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B8842" w14:textId="62728AA2" w:rsidR="00F93D99" w:rsidRDefault="007C0CA6">
      <w:pPr>
        <w:spacing w:after="200"/>
        <w:ind w:left="142" w:right="283"/>
        <w:jc w:val="center"/>
        <w:rPr>
          <w:b/>
          <w:sz w:val="28"/>
          <w:szCs w:val="28"/>
        </w:rPr>
      </w:pPr>
      <w:r>
        <w:rPr>
          <w:b/>
          <w:sz w:val="28"/>
          <w:szCs w:val="28"/>
        </w:rPr>
        <w:t>Conditions</w:t>
      </w:r>
      <w:r w:rsidR="00E7525B">
        <w:rPr>
          <w:b/>
          <w:sz w:val="28"/>
          <w:szCs w:val="28"/>
        </w:rPr>
        <w:t xml:space="preserve"> and Rules of Participation</w:t>
      </w:r>
    </w:p>
    <w:p w14:paraId="1316FD22" w14:textId="154869D6" w:rsidR="00F93D99" w:rsidRDefault="007C0CA6">
      <w:pPr>
        <w:spacing w:after="200"/>
        <w:ind w:left="142" w:right="283"/>
        <w:jc w:val="center"/>
        <w:rPr>
          <w:b/>
        </w:rPr>
      </w:pPr>
      <w:r>
        <w:rPr>
          <w:b/>
          <w:sz w:val="28"/>
          <w:szCs w:val="28"/>
        </w:rPr>
        <w:t xml:space="preserve"> - </w:t>
      </w:r>
      <w:r w:rsidR="009E7C8E">
        <w:rPr>
          <w:b/>
          <w:sz w:val="28"/>
          <w:szCs w:val="28"/>
        </w:rPr>
        <w:t>IMC</w:t>
      </w:r>
      <w:r>
        <w:rPr>
          <w:b/>
          <w:sz w:val="28"/>
          <w:szCs w:val="28"/>
        </w:rPr>
        <w:t xml:space="preserve"> Challenge </w:t>
      </w:r>
      <w:r w:rsidR="009922A4">
        <w:rPr>
          <w:b/>
          <w:sz w:val="28"/>
          <w:szCs w:val="28"/>
        </w:rPr>
        <w:t>powered by Huawei</w:t>
      </w:r>
    </w:p>
    <w:p w14:paraId="73F9BAD2" w14:textId="77777777" w:rsidR="00F93D99" w:rsidRDefault="00F93D99">
      <w:pPr>
        <w:spacing w:after="200"/>
        <w:ind w:left="142" w:right="283"/>
        <w:jc w:val="both"/>
        <w:rPr>
          <w:b/>
        </w:rPr>
      </w:pPr>
    </w:p>
    <w:p w14:paraId="4E80F057" w14:textId="66A06CB6" w:rsidR="00F93D99" w:rsidRPr="002B15C6" w:rsidRDefault="007C0CA6">
      <w:pPr>
        <w:spacing w:after="200"/>
        <w:ind w:left="142" w:right="283"/>
        <w:jc w:val="both"/>
        <w:rPr>
          <w:b/>
        </w:rPr>
      </w:pPr>
      <w:r w:rsidRPr="002B15C6">
        <w:rPr>
          <w:b/>
        </w:rPr>
        <w:t xml:space="preserve">ARTICLE 1 – ORGANIZATION OF THE </w:t>
      </w:r>
      <w:r w:rsidR="0023455F" w:rsidRPr="002B15C6">
        <w:rPr>
          <w:b/>
        </w:rPr>
        <w:t>CHALLENGE</w:t>
      </w:r>
    </w:p>
    <w:p w14:paraId="439122BB" w14:textId="0FA0CDDB" w:rsidR="00F93D99" w:rsidRPr="002B15C6" w:rsidRDefault="007C0CA6">
      <w:pPr>
        <w:spacing w:after="200"/>
        <w:ind w:left="142" w:right="283"/>
        <w:jc w:val="both"/>
      </w:pPr>
      <w:r w:rsidRPr="002B15C6">
        <w:t xml:space="preserve">The </w:t>
      </w:r>
      <w:r w:rsidR="004C2B7B" w:rsidRPr="002B15C6">
        <w:t xml:space="preserve">International </w:t>
      </w:r>
      <w:r w:rsidR="00A528CC" w:rsidRPr="002B15C6">
        <w:rPr>
          <w:lang w:val="en-US"/>
        </w:rPr>
        <w:t>Mathematics Competition for University Students</w:t>
      </w:r>
      <w:r w:rsidRPr="002B15C6">
        <w:t xml:space="preserve"> </w:t>
      </w:r>
      <w:r w:rsidR="00425DDE" w:rsidRPr="002B15C6">
        <w:t>(</w:t>
      </w:r>
      <w:r w:rsidR="00A528CC" w:rsidRPr="002B15C6">
        <w:t xml:space="preserve">IMC, </w:t>
      </w:r>
      <w:r w:rsidR="00425DDE" w:rsidRPr="002B15C6">
        <w:t xml:space="preserve">hereafter referred to as </w:t>
      </w:r>
      <w:r w:rsidR="00BE51FE">
        <w:t>“</w:t>
      </w:r>
      <w:r w:rsidR="00BE51FE" w:rsidRPr="00170F7E">
        <w:t>Organizer</w:t>
      </w:r>
      <w:r w:rsidR="00BE51FE">
        <w:t xml:space="preserve">” or </w:t>
      </w:r>
      <w:r w:rsidR="00425DDE" w:rsidRPr="002B15C6">
        <w:t>“</w:t>
      </w:r>
      <w:r w:rsidR="009922A4" w:rsidRPr="002B15C6">
        <w:t>Co-host</w:t>
      </w:r>
      <w:r w:rsidR="00425DDE" w:rsidRPr="002B15C6">
        <w:t xml:space="preserve">”) </w:t>
      </w:r>
      <w:r w:rsidRPr="002B15C6">
        <w:t xml:space="preserve">- is organizing </w:t>
      </w:r>
      <w:r w:rsidR="009922A4" w:rsidRPr="002B15C6">
        <w:t>together with</w:t>
      </w:r>
      <w:r w:rsidRPr="002B15C6">
        <w:t xml:space="preserve"> the company </w:t>
      </w:r>
      <w:r w:rsidR="009E7C8E" w:rsidRPr="002B15C6">
        <w:t>Huawei Technologies Co., Ltd.</w:t>
      </w:r>
      <w:r w:rsidRPr="002B15C6">
        <w:t xml:space="preserve"> (hereafter referred to as </w:t>
      </w:r>
      <w:r w:rsidR="00BE51FE">
        <w:t xml:space="preserve">“Sponsor” or “Huawei” or </w:t>
      </w:r>
      <w:r w:rsidRPr="002B15C6">
        <w:t>“</w:t>
      </w:r>
      <w:r w:rsidR="009922A4" w:rsidRPr="002B15C6">
        <w:t>Co-host</w:t>
      </w:r>
      <w:r w:rsidR="00425DDE" w:rsidRPr="002B15C6">
        <w:t>”</w:t>
      </w:r>
      <w:r w:rsidRPr="002B15C6">
        <w:t xml:space="preserve">), a company, whose registered office is located at </w:t>
      </w:r>
      <w:r w:rsidR="00CB65D4">
        <w:t xml:space="preserve">Huawei Administration Building, </w:t>
      </w:r>
      <w:r w:rsidR="009E7C8E" w:rsidRPr="002B15C6">
        <w:t xml:space="preserve">Huawei Industrial Base, Bantian, </w:t>
      </w:r>
      <w:proofErr w:type="spellStart"/>
      <w:r w:rsidR="009E7C8E" w:rsidRPr="002B15C6">
        <w:t>Lon</w:t>
      </w:r>
      <w:r w:rsidR="002A7609">
        <w:t>g</w:t>
      </w:r>
      <w:r w:rsidR="009E7C8E" w:rsidRPr="002B15C6">
        <w:t>gang</w:t>
      </w:r>
      <w:proofErr w:type="spellEnd"/>
      <w:r w:rsidR="009E7C8E" w:rsidRPr="002B15C6">
        <w:t xml:space="preserve"> District, Shenzhen, P.R. China 518129</w:t>
      </w:r>
      <w:r w:rsidRPr="002B15C6">
        <w:t xml:space="preserve"> an online </w:t>
      </w:r>
      <w:r w:rsidR="0023455F" w:rsidRPr="002B15C6">
        <w:t>Challenge</w:t>
      </w:r>
      <w:r w:rsidRPr="002B15C6">
        <w:t xml:space="preserve"> called “</w:t>
      </w:r>
      <w:r w:rsidR="009B1DD0" w:rsidRPr="002B15C6">
        <w:t>IMC Challenge powered by Huawei</w:t>
      </w:r>
      <w:r w:rsidRPr="002B15C6">
        <w:t>” (hereafter referred to as “</w:t>
      </w:r>
      <w:r w:rsidR="0023455F" w:rsidRPr="002B15C6">
        <w:t>Challenge</w:t>
      </w:r>
      <w:r w:rsidRPr="002B15C6">
        <w:t>”).</w:t>
      </w:r>
    </w:p>
    <w:p w14:paraId="31EE33B4" w14:textId="382F41E4" w:rsidR="003434F6" w:rsidRDefault="003434F6">
      <w:pPr>
        <w:spacing w:after="200"/>
        <w:ind w:left="142" w:right="283"/>
        <w:jc w:val="both"/>
      </w:pPr>
      <w:r w:rsidRPr="002B15C6">
        <w:t>By registering the</w:t>
      </w:r>
      <w:r w:rsidRPr="003434F6">
        <w:t xml:space="preserve"> Challenge, you</w:t>
      </w:r>
      <w:r w:rsidR="00026A03">
        <w:t xml:space="preserve"> </w:t>
      </w:r>
      <w:r w:rsidRPr="00B84BA2">
        <w:t xml:space="preserve">agree to be bound by the Conditions </w:t>
      </w:r>
      <w:r w:rsidR="009C6B54">
        <w:t xml:space="preserve">and Rules of Participation </w:t>
      </w:r>
      <w:r w:rsidRPr="00B84BA2">
        <w:t>(the “Agreement”).</w:t>
      </w:r>
    </w:p>
    <w:p w14:paraId="1A425D14" w14:textId="77777777" w:rsidR="00F93D99" w:rsidRDefault="00F93D99">
      <w:pPr>
        <w:spacing w:after="200"/>
        <w:ind w:right="283"/>
        <w:jc w:val="both"/>
        <w:rPr>
          <w:b/>
          <w:u w:val="single"/>
        </w:rPr>
      </w:pPr>
    </w:p>
    <w:p w14:paraId="7EF99630" w14:textId="25E93248" w:rsidR="00F93D99" w:rsidRDefault="007C0CA6">
      <w:pPr>
        <w:spacing w:after="200"/>
        <w:ind w:left="142" w:right="283"/>
        <w:jc w:val="both"/>
      </w:pPr>
      <w:r>
        <w:rPr>
          <w:b/>
        </w:rPr>
        <w:t xml:space="preserve">ARTICLE 2 – OBJECTIVE OF THE </w:t>
      </w:r>
      <w:r w:rsidR="0023455F">
        <w:rPr>
          <w:b/>
        </w:rPr>
        <w:t>CHALLENGE</w:t>
      </w:r>
    </w:p>
    <w:p w14:paraId="4803AC0B" w14:textId="07FF92AF" w:rsidR="00F93D99" w:rsidRDefault="007C0CA6">
      <w:pPr>
        <w:spacing w:after="200"/>
        <w:ind w:left="142" w:right="283"/>
        <w:jc w:val="both"/>
      </w:pPr>
      <w:r>
        <w:t xml:space="preserve">The aim of the </w:t>
      </w:r>
      <w:r w:rsidR="0023455F">
        <w:t>Challenge</w:t>
      </w:r>
      <w:r>
        <w:t xml:space="preserve"> is to</w:t>
      </w:r>
      <w:r w:rsidR="00483369">
        <w:rPr>
          <w:rFonts w:eastAsia="宋体"/>
        </w:rPr>
        <w:t xml:space="preserve"> provide opportunities to global mathematical talents to</w:t>
      </w:r>
      <w:r w:rsidR="00483369" w:rsidRPr="00A813C8">
        <w:rPr>
          <w:rFonts w:eastAsia="宋体" w:hint="eastAsia"/>
        </w:rPr>
        <w:t xml:space="preserve"> explore mathematical challenging problems in real industry scenarios and inspire ideas</w:t>
      </w:r>
      <w:r w:rsidR="00A94850">
        <w:rPr>
          <w:rFonts w:eastAsia="宋体"/>
        </w:rPr>
        <w:t>, a</w:t>
      </w:r>
      <w:r w:rsidR="00483369">
        <w:rPr>
          <w:rFonts w:eastAsia="宋体"/>
        </w:rPr>
        <w:t>nd to build up a platform for them to practice, learn and compete.</w:t>
      </w:r>
    </w:p>
    <w:p w14:paraId="4FEBFE88" w14:textId="35985280" w:rsidR="00F93D99" w:rsidRDefault="007C0CA6">
      <w:pPr>
        <w:spacing w:after="200"/>
        <w:ind w:left="142" w:right="283"/>
        <w:jc w:val="both"/>
        <w:rPr>
          <w:b/>
        </w:rPr>
      </w:pPr>
      <w:r>
        <w:rPr>
          <w:b/>
        </w:rPr>
        <w:t>ARTICLE 3 – PARTICIPATION</w:t>
      </w:r>
    </w:p>
    <w:p w14:paraId="2B908DC3" w14:textId="2465AA88" w:rsidR="00F93D99" w:rsidRDefault="007C0CA6">
      <w:pPr>
        <w:spacing w:after="200"/>
        <w:ind w:left="142" w:right="283"/>
        <w:jc w:val="both"/>
      </w:pPr>
      <w:r>
        <w:t xml:space="preserve">The </w:t>
      </w:r>
      <w:r w:rsidR="0023455F">
        <w:t>Challenge</w:t>
      </w:r>
      <w:r>
        <w:t xml:space="preserve"> is open to all individuals (i) </w:t>
      </w:r>
      <w:r w:rsidR="00786A7B">
        <w:t xml:space="preserve">who </w:t>
      </w:r>
      <w:r w:rsidR="00786A7B" w:rsidRPr="00786A7B">
        <w:t xml:space="preserve">have obtained the age of majority in </w:t>
      </w:r>
      <w:r w:rsidR="00786A7B">
        <w:t>his</w:t>
      </w:r>
      <w:r w:rsidR="00786A7B">
        <w:rPr>
          <w:rFonts w:hint="eastAsia"/>
        </w:rPr>
        <w:t>/</w:t>
      </w:r>
      <w:r w:rsidR="00786A7B">
        <w:t>her</w:t>
      </w:r>
      <w:r w:rsidR="00786A7B" w:rsidRPr="00786A7B">
        <w:t xml:space="preserve"> jurisdiction of residence</w:t>
      </w:r>
      <w:r w:rsidR="00786A7B">
        <w:t xml:space="preserve"> </w:t>
      </w:r>
      <w:r w:rsidR="00425DDE" w:rsidRPr="00425DDE">
        <w:t xml:space="preserve">(unless otherwise agreed to by </w:t>
      </w:r>
      <w:r w:rsidR="00162D13">
        <w:t>Co-hosts</w:t>
      </w:r>
      <w:r w:rsidR="00425DDE" w:rsidRPr="00425DDE">
        <w:t>, with appropriate parental/guardian consent)</w:t>
      </w:r>
      <w:r>
        <w:t xml:space="preserve">, (ii) who hold a bank account in their country of tax residence, (iii) who </w:t>
      </w:r>
      <w:r w:rsidR="00DA5864">
        <w:t xml:space="preserve">is </w:t>
      </w:r>
      <w:r w:rsidR="00DA5864" w:rsidRPr="00DA5864">
        <w:t xml:space="preserve">not be ineligible (as provided </w:t>
      </w:r>
      <w:r w:rsidR="00DA5864">
        <w:t xml:space="preserve">in Article 3 </w:t>
      </w:r>
      <w:r w:rsidR="00DA5864" w:rsidRPr="00DA5864">
        <w:t>herein) or under a conflicting contractual or legal restriction to enter</w:t>
      </w:r>
      <w:r>
        <w:t xml:space="preserve"> and (iv) who have their own computer hardware in working order throughout the duration of the </w:t>
      </w:r>
      <w:r w:rsidR="0023455F">
        <w:t>Challenge</w:t>
      </w:r>
      <w:r>
        <w:t xml:space="preserve"> and internet connection with subscription from local telecom operator at their own and sole costs and expenses, and under their own and sole responsibility</w:t>
      </w:r>
      <w:r w:rsidR="00786A7B">
        <w:t>; (v)</w:t>
      </w:r>
      <w:r w:rsidR="00786A7B" w:rsidRPr="00786A7B">
        <w:t xml:space="preserve"> </w:t>
      </w:r>
      <w:r w:rsidR="00786A7B">
        <w:t>who hold a Kattis user account</w:t>
      </w:r>
      <w:r>
        <w:t xml:space="preserve"> (hereafter referred to as “Participants”).</w:t>
      </w:r>
    </w:p>
    <w:p w14:paraId="52A59E14" w14:textId="08C1C147" w:rsidR="00170F7E" w:rsidRDefault="00786A7B">
      <w:pPr>
        <w:spacing w:after="200"/>
        <w:ind w:left="180" w:right="283"/>
        <w:jc w:val="both"/>
      </w:pPr>
      <w:r w:rsidRPr="00786A7B">
        <w:t xml:space="preserve">The Challenge is not open to (i) current employees, officers, and directors of Sponsor, Organizer, or their respective Affiliates; (ii) the </w:t>
      </w:r>
      <w:r w:rsidR="0030688B">
        <w:t>J</w:t>
      </w:r>
      <w:r w:rsidRPr="00786A7B">
        <w:t xml:space="preserve">ury; (iii) Challenge Organizer; (iv) any advertising and promotion agencies, and those individuals and entities involved in the preparation of materials for, administration and/or execution of the Challenge (collectively, the “Promotion Entities”); and (v) the immediate family members (defined as parents, children, siblings and spouses, including step and foster relations), regardless of where they reside, and/or individuals living in the same household (whether or not related) of any of the persons or entities identified in (i)-(iv). </w:t>
      </w:r>
      <w:r w:rsidR="00170F7E" w:rsidRPr="00170F7E">
        <w:t xml:space="preserve">By registering for the </w:t>
      </w:r>
      <w:r w:rsidR="0023455F">
        <w:t>Challenge</w:t>
      </w:r>
      <w:r w:rsidR="00170F7E" w:rsidRPr="00170F7E">
        <w:t xml:space="preserve">, </w:t>
      </w:r>
      <w:r w:rsidR="00424F16">
        <w:t xml:space="preserve">you </w:t>
      </w:r>
      <w:r w:rsidR="00170F7E" w:rsidRPr="00170F7E">
        <w:t xml:space="preserve">represent and warrant that </w:t>
      </w:r>
      <w:r w:rsidR="00424F16">
        <w:t xml:space="preserve">you </w:t>
      </w:r>
      <w:r w:rsidR="00170F7E" w:rsidRPr="00170F7E">
        <w:t xml:space="preserve">(i) meet the eligibility requirements set forth above; (ii) </w:t>
      </w:r>
      <w:r w:rsidR="00424F16">
        <w:t>are</w:t>
      </w:r>
      <w:r w:rsidR="00424F16" w:rsidRPr="00170F7E">
        <w:t xml:space="preserve"> </w:t>
      </w:r>
      <w:r w:rsidR="00170F7E" w:rsidRPr="00170F7E">
        <w:t>willing to provide proof of eligibility to Organizer</w:t>
      </w:r>
      <w:r w:rsidR="00170F7E">
        <w:t xml:space="preserve"> and Sponsor</w:t>
      </w:r>
      <w:r w:rsidR="00170F7E" w:rsidRPr="00170F7E">
        <w:t xml:space="preserve">; (iii) </w:t>
      </w:r>
      <w:r w:rsidR="00424F16">
        <w:t>are</w:t>
      </w:r>
      <w:r w:rsidR="00424F16" w:rsidRPr="00170F7E">
        <w:t xml:space="preserve"> </w:t>
      </w:r>
      <w:r w:rsidR="00170F7E" w:rsidRPr="00170F7E">
        <w:t xml:space="preserve">solely responsible for compliance with eligibility </w:t>
      </w:r>
      <w:r w:rsidR="00170F7E" w:rsidRPr="00170F7E">
        <w:lastRenderedPageBreak/>
        <w:t>criteria; and (iv) agree that Organizer</w:t>
      </w:r>
      <w:r w:rsidR="00170F7E">
        <w:t xml:space="preserve"> and Sponsor</w:t>
      </w:r>
      <w:r w:rsidR="00170F7E" w:rsidRPr="00170F7E">
        <w:t xml:space="preserve"> reserve the right to disqualify </w:t>
      </w:r>
      <w:r w:rsidR="00DF6BD4">
        <w:t xml:space="preserve">you or any other </w:t>
      </w:r>
      <w:r w:rsidR="00170F7E" w:rsidRPr="00170F7E">
        <w:t>Participant at the sole discretion.</w:t>
      </w:r>
    </w:p>
    <w:p w14:paraId="36AE4BB2" w14:textId="0A5FE1FE" w:rsidR="00322298" w:rsidRPr="00BA52E8" w:rsidRDefault="00763122">
      <w:pPr>
        <w:spacing w:after="200"/>
        <w:ind w:left="180" w:right="283"/>
        <w:jc w:val="both"/>
        <w:rPr>
          <w:b/>
        </w:rPr>
      </w:pPr>
      <w:r w:rsidRPr="00BA52E8">
        <w:rPr>
          <w:b/>
        </w:rPr>
        <w:t xml:space="preserve">You </w:t>
      </w:r>
      <w:r w:rsidR="00322298" w:rsidRPr="00BA52E8">
        <w:rPr>
          <w:b/>
        </w:rPr>
        <w:t xml:space="preserve">have the responsibility to review and understand </w:t>
      </w:r>
      <w:r w:rsidR="00026A03" w:rsidRPr="00BA52E8">
        <w:rPr>
          <w:b/>
        </w:rPr>
        <w:t xml:space="preserve">your applicable </w:t>
      </w:r>
      <w:r w:rsidR="00322298" w:rsidRPr="00BA52E8">
        <w:rPr>
          <w:b/>
        </w:rPr>
        <w:t xml:space="preserve">laws, </w:t>
      </w:r>
      <w:r w:rsidR="00026A03" w:rsidRPr="00BA52E8">
        <w:rPr>
          <w:b/>
        </w:rPr>
        <w:t xml:space="preserve">your employer’s policies, </w:t>
      </w:r>
      <w:r w:rsidR="00322298" w:rsidRPr="00BA52E8">
        <w:rPr>
          <w:b/>
        </w:rPr>
        <w:t xml:space="preserve">rules, and/or regulations, tax implications, and any other limitations (collectively “Policies and Laws”) regarding eligibility to participate in </w:t>
      </w:r>
      <w:r w:rsidRPr="00BA52E8">
        <w:rPr>
          <w:b/>
        </w:rPr>
        <w:t xml:space="preserve">the Challenge and relevant </w:t>
      </w:r>
      <w:r w:rsidR="00322298" w:rsidRPr="00BA52E8">
        <w:rPr>
          <w:b/>
        </w:rPr>
        <w:t xml:space="preserve">promotions, grant intellectual property rights, and/or receive prizes in connection therewith. Furthermore, if </w:t>
      </w:r>
      <w:r w:rsidR="00887034" w:rsidRPr="00BA52E8">
        <w:rPr>
          <w:b/>
        </w:rPr>
        <w:t xml:space="preserve">you </w:t>
      </w:r>
      <w:r w:rsidR="00322298" w:rsidRPr="00BA52E8">
        <w:rPr>
          <w:b/>
        </w:rPr>
        <w:t xml:space="preserve">enter without obtaining the appropriate approvals, or if </w:t>
      </w:r>
      <w:r w:rsidR="00124F04" w:rsidRPr="00BA52E8">
        <w:rPr>
          <w:b/>
        </w:rPr>
        <w:t>you</w:t>
      </w:r>
      <w:r w:rsidR="00322298" w:rsidRPr="00BA52E8">
        <w:rPr>
          <w:b/>
        </w:rPr>
        <w:t xml:space="preserve"> </w:t>
      </w:r>
      <w:r w:rsidR="00124F04" w:rsidRPr="00BA52E8">
        <w:rPr>
          <w:b/>
        </w:rPr>
        <w:t>are</w:t>
      </w:r>
      <w:r w:rsidR="00322298" w:rsidRPr="00BA52E8">
        <w:rPr>
          <w:b/>
        </w:rPr>
        <w:t xml:space="preserve"> participating in violation of any such Policies and Laws, Organizer </w:t>
      </w:r>
      <w:r w:rsidR="00954452" w:rsidRPr="00BA52E8">
        <w:rPr>
          <w:b/>
        </w:rPr>
        <w:t xml:space="preserve">and/or Sponsor </w:t>
      </w:r>
      <w:r w:rsidR="00322298" w:rsidRPr="00BA52E8">
        <w:rPr>
          <w:b/>
        </w:rPr>
        <w:t xml:space="preserve">may, in </w:t>
      </w:r>
      <w:r w:rsidR="00954452" w:rsidRPr="00BA52E8">
        <w:rPr>
          <w:b/>
        </w:rPr>
        <w:t xml:space="preserve">the </w:t>
      </w:r>
      <w:r w:rsidR="00322298" w:rsidRPr="00BA52E8">
        <w:rPr>
          <w:b/>
        </w:rPr>
        <w:t xml:space="preserve">sole discretion, disqualify </w:t>
      </w:r>
      <w:r w:rsidR="00887034" w:rsidRPr="00BA52E8">
        <w:rPr>
          <w:b/>
        </w:rPr>
        <w:t>you</w:t>
      </w:r>
      <w:r w:rsidR="00322298" w:rsidRPr="00BA52E8">
        <w:rPr>
          <w:b/>
        </w:rPr>
        <w:t xml:space="preserve"> and forfeit </w:t>
      </w:r>
      <w:r w:rsidR="00887034" w:rsidRPr="00BA52E8">
        <w:rPr>
          <w:b/>
        </w:rPr>
        <w:t xml:space="preserve">your </w:t>
      </w:r>
      <w:r w:rsidR="00322298" w:rsidRPr="00BA52E8">
        <w:rPr>
          <w:b/>
        </w:rPr>
        <w:t xml:space="preserve">prize, if applicable. By entering the </w:t>
      </w:r>
      <w:r w:rsidR="0023455F" w:rsidRPr="00BA52E8">
        <w:rPr>
          <w:b/>
        </w:rPr>
        <w:t>Challenge</w:t>
      </w:r>
      <w:r w:rsidR="00322298" w:rsidRPr="00BA52E8">
        <w:rPr>
          <w:b/>
        </w:rPr>
        <w:t xml:space="preserve">, </w:t>
      </w:r>
      <w:r w:rsidR="00887034" w:rsidRPr="00BA52E8">
        <w:rPr>
          <w:b/>
        </w:rPr>
        <w:t xml:space="preserve">you </w:t>
      </w:r>
      <w:r w:rsidR="00322298" w:rsidRPr="00BA52E8">
        <w:rPr>
          <w:b/>
        </w:rPr>
        <w:t xml:space="preserve">agree to release, indemnify, defend and hold </w:t>
      </w:r>
      <w:r w:rsidR="00226D7B" w:rsidRPr="00BA52E8">
        <w:rPr>
          <w:b/>
        </w:rPr>
        <w:t xml:space="preserve">Organizer and </w:t>
      </w:r>
      <w:r w:rsidR="00322298" w:rsidRPr="00BA52E8">
        <w:rPr>
          <w:b/>
        </w:rPr>
        <w:t xml:space="preserve">Sponsor, their respective Affiliates, and all staff harmless in all respects thereto. </w:t>
      </w:r>
    </w:p>
    <w:p w14:paraId="639585B4" w14:textId="5B62A0FC" w:rsidR="00F93D99" w:rsidRDefault="007C0CA6">
      <w:pPr>
        <w:spacing w:after="200"/>
        <w:ind w:left="142" w:right="283"/>
        <w:jc w:val="both"/>
      </w:pPr>
      <w:r>
        <w:t xml:space="preserve">Each registration in the </w:t>
      </w:r>
      <w:r w:rsidR="0023455F">
        <w:t>Challenge</w:t>
      </w:r>
      <w:r w:rsidR="00162D13">
        <w:t xml:space="preserve"> is individual</w:t>
      </w:r>
      <w:r>
        <w:t xml:space="preserve">. </w:t>
      </w:r>
      <w:r w:rsidR="009C6B54">
        <w:t>Y</w:t>
      </w:r>
      <w:r w:rsidR="00DE5E22">
        <w:t xml:space="preserve">ou </w:t>
      </w:r>
      <w:r>
        <w:t xml:space="preserve">can voluntarily form the teams of </w:t>
      </w:r>
      <w:r w:rsidR="009C6B54" w:rsidRPr="006E51CD">
        <w:t>1</w:t>
      </w:r>
      <w:r w:rsidRPr="006E51CD">
        <w:t xml:space="preserve"> to </w:t>
      </w:r>
      <w:r w:rsidR="00495233">
        <w:t>5</w:t>
      </w:r>
      <w:r>
        <w:t xml:space="preserve"> Participants to f</w:t>
      </w:r>
      <w:r w:rsidR="00495233">
        <w:t xml:space="preserve">ocus around </w:t>
      </w:r>
      <w:r w:rsidR="009C6B54">
        <w:t>one or more</w:t>
      </w:r>
      <w:r w:rsidR="00495233">
        <w:t xml:space="preserve"> </w:t>
      </w:r>
      <w:r w:rsidR="009C6B54">
        <w:t xml:space="preserve">Problems </w:t>
      </w:r>
      <w:r>
        <w:t>(hereafter referred to as “Teams”)</w:t>
      </w:r>
      <w:r w:rsidR="00DE5E22">
        <w:t xml:space="preserve"> after the registration</w:t>
      </w:r>
      <w:r>
        <w:t xml:space="preserve">. </w:t>
      </w:r>
      <w:r w:rsidR="00DE5E22">
        <w:t>You</w:t>
      </w:r>
      <w:r>
        <w:t xml:space="preserve"> can </w:t>
      </w:r>
      <w:r w:rsidR="000D665C">
        <w:t>participate</w:t>
      </w:r>
      <w:r w:rsidR="009C6B54">
        <w:t xml:space="preserve"> only</w:t>
      </w:r>
      <w:r w:rsidR="000D665C">
        <w:t xml:space="preserve"> in </w:t>
      </w:r>
      <w:r>
        <w:t xml:space="preserve">one Team. During this period of time the </w:t>
      </w:r>
      <w:r w:rsidR="00162D13">
        <w:t>Co-hosts</w:t>
      </w:r>
      <w:r>
        <w:t xml:space="preserve"> will help to coordinate the forming of the Teams. </w:t>
      </w:r>
    </w:p>
    <w:p w14:paraId="7A373130" w14:textId="751B2D69" w:rsidR="00F93D99" w:rsidRDefault="007C0CA6">
      <w:pPr>
        <w:spacing w:after="200"/>
        <w:ind w:left="142" w:right="283"/>
        <w:jc w:val="both"/>
      </w:pPr>
      <w:r>
        <w:t xml:space="preserve">This is an online </w:t>
      </w:r>
      <w:r w:rsidR="0023455F">
        <w:t>Challenge</w:t>
      </w:r>
      <w:r>
        <w:t xml:space="preserve"> and you can participate </w:t>
      </w:r>
      <w:r w:rsidR="00124F04">
        <w:t xml:space="preserve">in the Challenge </w:t>
      </w:r>
      <w:r>
        <w:t xml:space="preserve">from anywhere. </w:t>
      </w:r>
    </w:p>
    <w:p w14:paraId="3B95CE11" w14:textId="6CD1BB64" w:rsidR="006C4D95" w:rsidRDefault="00175C92" w:rsidP="006C4D95">
      <w:pPr>
        <w:ind w:right="283"/>
        <w:jc w:val="both"/>
        <w:rPr>
          <w:b/>
        </w:rPr>
      </w:pPr>
      <w:bookmarkStart w:id="0" w:name="_heading=h.gjdgxs" w:colFirst="0" w:colLast="0"/>
      <w:bookmarkEnd w:id="0"/>
      <w:r>
        <w:rPr>
          <w:b/>
        </w:rPr>
        <w:t xml:space="preserve">ARTICLE 4 – </w:t>
      </w:r>
      <w:r>
        <w:t>SUBMISSION REQUIREMENTS:</w:t>
      </w:r>
    </w:p>
    <w:p w14:paraId="11B91412" w14:textId="77777777" w:rsidR="00175C92" w:rsidRDefault="00175C92" w:rsidP="00175C92">
      <w:pPr>
        <w:ind w:leftChars="200" w:left="440" w:right="283"/>
        <w:jc w:val="both"/>
      </w:pPr>
      <w:r w:rsidRPr="00495233">
        <w:t>Teams will have to</w:t>
      </w:r>
      <w:r>
        <w:t xml:space="preserve"> Challenge create and submit solutions (“Submissions” or “Submission”, including but not limited to the codes and papers submitted) to problems posed in the Challenge in accordance with the Agreement.</w:t>
      </w:r>
    </w:p>
    <w:p w14:paraId="0443AC1E" w14:textId="77777777" w:rsidR="00175C92" w:rsidRDefault="00175C92" w:rsidP="00175C92">
      <w:pPr>
        <w:ind w:left="502" w:right="283"/>
        <w:jc w:val="both"/>
      </w:pPr>
      <w:r>
        <w:t>a.</w:t>
      </w:r>
      <w:r>
        <w:tab/>
        <w:t>Y</w:t>
      </w:r>
      <w:r>
        <w:rPr>
          <w:rFonts w:hint="eastAsia"/>
        </w:rPr>
        <w:t>ou</w:t>
      </w:r>
      <w:r>
        <w:t xml:space="preserve"> must make all Submissions available free of charge and without any restriction for use as described herein. You acknowledge and agree that any Submissions provided during the Challenge are not confidential and are lawfully disclosed without infringing any third party’s rights or violating any confidentiality obligations.</w:t>
      </w:r>
    </w:p>
    <w:p w14:paraId="332EA981" w14:textId="77777777" w:rsidR="00175C92" w:rsidRDefault="00175C92" w:rsidP="00175C92">
      <w:pPr>
        <w:ind w:left="502" w:right="283"/>
        <w:jc w:val="both"/>
      </w:pPr>
      <w:r>
        <w:t>b.</w:t>
      </w:r>
      <w:r>
        <w:tab/>
        <w:t>Unsuccessful, exploitational, fraudulent, misleading, harmful, non-functioning, invalid, non-compliant, incomplete (in whole or in part) Submissions, or those not deemed to be submitted in good faith may be disqualified. Proof that a Submission is presented during the Challenge is not proof or evidence that the Submission and/or Participant is eligible for the Challenge. You must attend and complete the entire Challenge in order to be eligible to receive recognition or win a prize in the Challenge. If you quit, are disqualified, ejected, or otherwise fail to complete the entire Challenge, you will not be eligible to receive recognition or win a prize in the Challenge.</w:t>
      </w:r>
    </w:p>
    <w:p w14:paraId="202992F5" w14:textId="77777777" w:rsidR="00175C92" w:rsidRDefault="00175C92" w:rsidP="00175C92">
      <w:pPr>
        <w:ind w:left="502" w:right="283"/>
        <w:jc w:val="both"/>
      </w:pPr>
      <w:r>
        <w:t>c.</w:t>
      </w:r>
      <w:r>
        <w:tab/>
        <w:t xml:space="preserve">Further, by entering this Challenge, you hereby represent, warrant, and covenant, and agree to produce written evidence of such if requested, that: </w:t>
      </w:r>
    </w:p>
    <w:p w14:paraId="75F7735A" w14:textId="52674044" w:rsidR="00175C92" w:rsidRPr="00BA52E8" w:rsidRDefault="00175C92" w:rsidP="00175C92">
      <w:pPr>
        <w:ind w:left="502" w:right="283"/>
        <w:jc w:val="both"/>
        <w:rPr>
          <w:b/>
        </w:rPr>
      </w:pPr>
      <w:r>
        <w:t xml:space="preserve">(i) </w:t>
      </w:r>
      <w:r w:rsidRPr="00BA52E8">
        <w:rPr>
          <w:b/>
        </w:rPr>
        <w:t xml:space="preserve">Any Submission, in whole and in part, is your original work and therefore is original to the Challenge (i.e. was not developed in any substantive form/format prior to the Challenge) and does not violate or infringe upon any Policies and </w:t>
      </w:r>
      <w:r w:rsidR="00064C28" w:rsidRPr="00BA52E8">
        <w:rPr>
          <w:b/>
        </w:rPr>
        <w:t>Laws</w:t>
      </w:r>
      <w:r w:rsidR="00064C28" w:rsidRPr="00BA52E8" w:rsidDel="00026A03">
        <w:rPr>
          <w:b/>
        </w:rPr>
        <w:t xml:space="preserve"> </w:t>
      </w:r>
      <w:r w:rsidR="00064C28" w:rsidRPr="00BA52E8">
        <w:rPr>
          <w:b/>
        </w:rPr>
        <w:t>(</w:t>
      </w:r>
      <w:r w:rsidRPr="00BA52E8">
        <w:rPr>
          <w:b/>
        </w:rPr>
        <w:t>including, but not limited to, copyrights, trademarks, patents, trade secrets</w:t>
      </w:r>
      <w:r w:rsidR="00211718">
        <w:rPr>
          <w:b/>
        </w:rPr>
        <w:t xml:space="preserve"> </w:t>
      </w:r>
      <w:r w:rsidR="00211718">
        <w:rPr>
          <w:rFonts w:hint="eastAsia"/>
          <w:b/>
        </w:rPr>
        <w:t>and</w:t>
      </w:r>
      <w:r w:rsidRPr="00BA52E8">
        <w:rPr>
          <w:b/>
        </w:rPr>
        <w:t xml:space="preserve"> personal or moral rights);</w:t>
      </w:r>
    </w:p>
    <w:p w14:paraId="3111464C" w14:textId="77777777" w:rsidR="00175C92" w:rsidRPr="00BA52E8" w:rsidRDefault="00175C92" w:rsidP="00175C92">
      <w:pPr>
        <w:ind w:left="502" w:right="283"/>
        <w:jc w:val="both"/>
        <w:rPr>
          <w:b/>
        </w:rPr>
      </w:pPr>
      <w:r w:rsidRPr="00BA52E8">
        <w:rPr>
          <w:b/>
        </w:rPr>
        <w:lastRenderedPageBreak/>
        <w:t>(ii) The Submission, in whole and in part, is submitted to the Challenge by or with the permission of all individuals (living or deceased), venues and/or entities who worked on, were engaged to work on, or contributed in any respect to the entry or any part thereof, who are depicted (directly or indirectly) in the entry by name, likeness, voice, image or any other information or indicia of persona, or who otherwise have any right, title and interest in and to the entry or any part thereof (including but not limited to rights arising from a work for hire relationship), and all such individuals, venues, and/or entities have provided their written consent to submission of the entry and the use pursuant to these Challenge rules;</w:t>
      </w:r>
    </w:p>
    <w:p w14:paraId="7EC29C29" w14:textId="77777777" w:rsidR="00175C92" w:rsidRPr="00BA52E8" w:rsidRDefault="00175C92" w:rsidP="00175C92">
      <w:pPr>
        <w:ind w:left="502" w:right="283"/>
        <w:jc w:val="both"/>
        <w:rPr>
          <w:b/>
        </w:rPr>
      </w:pPr>
      <w:r w:rsidRPr="00BA52E8">
        <w:rPr>
          <w:b/>
        </w:rPr>
        <w:t>(iii) You have all rights, licenses, permissions, and consents necessary to submit the Submission and to grant all of the rights granted hereunder;</w:t>
      </w:r>
    </w:p>
    <w:p w14:paraId="0AEDC6D6" w14:textId="47C99D21" w:rsidR="00175C92" w:rsidRPr="00BA52E8" w:rsidRDefault="00175C92" w:rsidP="00175C92">
      <w:pPr>
        <w:ind w:left="502" w:right="283"/>
        <w:jc w:val="both"/>
        <w:rPr>
          <w:b/>
        </w:rPr>
      </w:pPr>
      <w:r w:rsidRPr="00BA52E8">
        <w:rPr>
          <w:b/>
        </w:rPr>
        <w:t xml:space="preserve">(iv) The Submission contains no malware, including viruses, trojans, worms, bugs, spyware, or any other harmful software, code, or other device; </w:t>
      </w:r>
    </w:p>
    <w:p w14:paraId="5EF1AF9F" w14:textId="77777777" w:rsidR="00175C92" w:rsidRPr="00BA52E8" w:rsidRDefault="00175C92" w:rsidP="00175C92">
      <w:pPr>
        <w:ind w:left="502" w:right="283"/>
        <w:jc w:val="both"/>
        <w:rPr>
          <w:b/>
        </w:rPr>
      </w:pPr>
      <w:r w:rsidRPr="00BA52E8">
        <w:rPr>
          <w:b/>
        </w:rPr>
        <w:t>(v) The Submission contains no (and does not otherwise appear to condone) pornographic, sexually explicit (including nudity), defamatory, offensive, violent, harmful, discriminatory, cruel, abusive, highly political, religious, sensitive, illegal, unauthorized, or other content (including but not limited to technology or other content that may contradict applicable laws regarding intellectual property, export restriction, and privacy protection) that offends reasonable standards of taste and decency.</w:t>
      </w:r>
    </w:p>
    <w:p w14:paraId="3BDA3251" w14:textId="56398171" w:rsidR="00175C92" w:rsidRPr="00310768" w:rsidRDefault="00DC5143" w:rsidP="00DC5143">
      <w:pPr>
        <w:ind w:right="283"/>
        <w:jc w:val="both"/>
        <w:rPr>
          <w:b/>
        </w:rPr>
      </w:pPr>
      <w:r w:rsidRPr="00310768">
        <w:rPr>
          <w:b/>
        </w:rPr>
        <w:t>ORGANIZER, SPONSOR, AND/OR THEIR AFFILIATES MAKE NO WARRANTY, REPRESENTATION, OR GUARANTEE, EXPRESS OR IMPLIED, IN CONNECTION WITH ITS ABILITY TO IN ANY WAY ENABLE, DEVELOP, MARKET, OR PROMOTE THE PARTICIPANT, THE SUBMISSION, OR THE IDEAS OR TECHNOLOGY EMBODIED OR SET FORTH IN THE SUBMISSION, IN WHOLE OR IN PART.</w:t>
      </w:r>
    </w:p>
    <w:p w14:paraId="06471066" w14:textId="58BF9058" w:rsidR="00652C7C" w:rsidRDefault="00652C7C" w:rsidP="00652C7C">
      <w:pPr>
        <w:ind w:right="283"/>
        <w:jc w:val="both"/>
      </w:pPr>
      <w:r>
        <w:t xml:space="preserve">You understand, recognize, and accept that other </w:t>
      </w:r>
      <w:r w:rsidR="0065476A">
        <w:t>P</w:t>
      </w:r>
      <w:r>
        <w:t>articipants or persons may have provided or made public, or may in the future submit, or make public, materials that are</w:t>
      </w:r>
      <w:r>
        <w:rPr>
          <w:rFonts w:hint="eastAsia"/>
        </w:rPr>
        <w:t xml:space="preserve"> </w:t>
      </w:r>
      <w:r>
        <w:t xml:space="preserve">the same or similar to </w:t>
      </w:r>
      <w:r w:rsidR="0065476A">
        <w:t>your</w:t>
      </w:r>
      <w:r>
        <w:t xml:space="preserve"> Submission. Further, </w:t>
      </w:r>
      <w:r w:rsidR="0065476A">
        <w:t>you</w:t>
      </w:r>
      <w:r>
        <w:t xml:space="preserve"> have independent</w:t>
      </w:r>
      <w:r>
        <w:rPr>
          <w:rFonts w:hint="eastAsia"/>
        </w:rPr>
        <w:t xml:space="preserve"> </w:t>
      </w:r>
      <w:r>
        <w:t>access to, may create or have created apps, technologies, methods, materials, and ideas</w:t>
      </w:r>
      <w:r>
        <w:rPr>
          <w:rFonts w:hint="eastAsia"/>
        </w:rPr>
        <w:t xml:space="preserve"> </w:t>
      </w:r>
      <w:r>
        <w:t>which may be similar or identical in whole or in part to another entry in concept, code, theme,</w:t>
      </w:r>
      <w:r>
        <w:rPr>
          <w:rFonts w:hint="eastAsia"/>
        </w:rPr>
        <w:t xml:space="preserve"> </w:t>
      </w:r>
      <w:r>
        <w:t>idea, format, or other respects. In the event that a Submission is identical or similar to the</w:t>
      </w:r>
      <w:r>
        <w:rPr>
          <w:rFonts w:hint="eastAsia"/>
        </w:rPr>
        <w:t xml:space="preserve"> </w:t>
      </w:r>
      <w:r>
        <w:t xml:space="preserve">Submission of another </w:t>
      </w:r>
      <w:r w:rsidR="0065476A">
        <w:t>P</w:t>
      </w:r>
      <w:r>
        <w:t xml:space="preserve">articipant, the </w:t>
      </w:r>
      <w:r w:rsidR="0030688B">
        <w:t>J</w:t>
      </w:r>
      <w:r>
        <w:t>ury reserve the right to score one entry higher</w:t>
      </w:r>
      <w:r>
        <w:rPr>
          <w:rFonts w:hint="eastAsia"/>
        </w:rPr>
        <w:t xml:space="preserve"> </w:t>
      </w:r>
      <w:r>
        <w:t xml:space="preserve">than the other, subject to the judging criteria set forth herein, at the discretion of the </w:t>
      </w:r>
      <w:r w:rsidR="0030688B">
        <w:t>J</w:t>
      </w:r>
      <w:r>
        <w:t>ury.</w:t>
      </w:r>
      <w:r>
        <w:rPr>
          <w:rFonts w:hint="eastAsia"/>
        </w:rPr>
        <w:t xml:space="preserve"> </w:t>
      </w:r>
      <w:r>
        <w:t>Submissions may not be acknowledged and will not be received or held “in confidence” or “in</w:t>
      </w:r>
      <w:r>
        <w:rPr>
          <w:rFonts w:hint="eastAsia"/>
        </w:rPr>
        <w:t xml:space="preserve"> </w:t>
      </w:r>
      <w:r>
        <w:t>trust” and submitting a Submission does not create a confidential relationship or obligation of</w:t>
      </w:r>
      <w:r>
        <w:rPr>
          <w:rFonts w:hint="eastAsia"/>
        </w:rPr>
        <w:t xml:space="preserve"> </w:t>
      </w:r>
      <w:r>
        <w:t xml:space="preserve">secrecy between </w:t>
      </w:r>
      <w:r w:rsidR="000B64BA">
        <w:t>Sponsor</w:t>
      </w:r>
      <w:r>
        <w:t xml:space="preserve"> and any other party. You will not now or in the future be</w:t>
      </w:r>
      <w:r>
        <w:rPr>
          <w:rFonts w:hint="eastAsia"/>
        </w:rPr>
        <w:t xml:space="preserve"> </w:t>
      </w:r>
      <w:r>
        <w:t>entitled to any approval, rights of compensation, or any other payment unless adjudged and</w:t>
      </w:r>
      <w:r w:rsidR="0030688B">
        <w:t xml:space="preserve"> </w:t>
      </w:r>
      <w:r>
        <w:t xml:space="preserve">verified a </w:t>
      </w:r>
      <w:r w:rsidR="0030688B">
        <w:t>W</w:t>
      </w:r>
      <w:r>
        <w:t xml:space="preserve">inner pursuant to these Challenge Rules. Further, </w:t>
      </w:r>
      <w:r w:rsidR="005036EF">
        <w:t xml:space="preserve">you </w:t>
      </w:r>
      <w:r>
        <w:t>agree that by</w:t>
      </w:r>
      <w:r w:rsidR="0030688B">
        <w:t xml:space="preserve"> </w:t>
      </w:r>
      <w:r>
        <w:t>entering a Submission and/or receiving a prize in the Challenge do NOT give rise to or in</w:t>
      </w:r>
      <w:r w:rsidR="0030688B">
        <w:t xml:space="preserve"> </w:t>
      </w:r>
      <w:r>
        <w:t>any way create, either expressly or implied, any employer/employee, joint or co-venture,</w:t>
      </w:r>
      <w:r w:rsidR="0030688B">
        <w:t xml:space="preserve"> </w:t>
      </w:r>
      <w:r>
        <w:t>principle/agent, or any other employment, fiduciary, or other relationship, between</w:t>
      </w:r>
      <w:r w:rsidR="005036EF">
        <w:t xml:space="preserve"> you</w:t>
      </w:r>
    </w:p>
    <w:p w14:paraId="7727BB51" w14:textId="60FEFA35" w:rsidR="00652C7C" w:rsidRPr="00175C92" w:rsidRDefault="00652C7C" w:rsidP="00652C7C">
      <w:pPr>
        <w:ind w:right="283"/>
        <w:jc w:val="both"/>
      </w:pPr>
      <w:r>
        <w:t>and any other party. The Organizer, Sponsor, and Promotion Entities disclaim all</w:t>
      </w:r>
      <w:r w:rsidR="0030688B">
        <w:t xml:space="preserve"> </w:t>
      </w:r>
      <w:r>
        <w:t xml:space="preserve">responsibility and liability relating to all of the above; by entering, </w:t>
      </w:r>
      <w:r w:rsidR="005036EF">
        <w:t>you</w:t>
      </w:r>
      <w:r>
        <w:t xml:space="preserve"> agree to</w:t>
      </w:r>
      <w:r w:rsidR="0030688B">
        <w:t xml:space="preserve"> </w:t>
      </w:r>
      <w:r>
        <w:t xml:space="preserve">release, indemnify, defend, </w:t>
      </w:r>
      <w:r>
        <w:lastRenderedPageBreak/>
        <w:t>and hold them harmless in all respects thereto.</w:t>
      </w:r>
      <w:r>
        <w:cr/>
      </w:r>
    </w:p>
    <w:p w14:paraId="25E09745" w14:textId="3CA93143" w:rsidR="008224AB" w:rsidRPr="002F749A" w:rsidRDefault="007C0CA6" w:rsidP="002F749A">
      <w:pPr>
        <w:spacing w:after="200"/>
        <w:ind w:left="142" w:right="283"/>
        <w:jc w:val="both"/>
        <w:rPr>
          <w:b/>
        </w:rPr>
      </w:pPr>
      <w:r>
        <w:rPr>
          <w:b/>
        </w:rPr>
        <w:t xml:space="preserve">ARTICLE </w:t>
      </w:r>
      <w:r w:rsidR="00DF7F04">
        <w:rPr>
          <w:b/>
        </w:rPr>
        <w:t>5</w:t>
      </w:r>
      <w:r>
        <w:rPr>
          <w:b/>
        </w:rPr>
        <w:t xml:space="preserve"> – DETERMINATION OF WINNERS</w:t>
      </w:r>
    </w:p>
    <w:p w14:paraId="296BDEEA" w14:textId="30D1B96B" w:rsidR="00F93D99" w:rsidRDefault="007C0CA6">
      <w:pPr>
        <w:spacing w:after="200"/>
        <w:ind w:left="142" w:right="283"/>
        <w:jc w:val="both"/>
      </w:pPr>
      <w:r>
        <w:t xml:space="preserve">The </w:t>
      </w:r>
      <w:r w:rsidR="0030688B">
        <w:t>W</w:t>
      </w:r>
      <w:r>
        <w:t xml:space="preserve">inners will be selected from among the Participants who actually: </w:t>
      </w:r>
    </w:p>
    <w:p w14:paraId="2A5375CD" w14:textId="15A706A4" w:rsidR="00F93D99" w:rsidRDefault="007C0CA6">
      <w:pPr>
        <w:numPr>
          <w:ilvl w:val="0"/>
          <w:numId w:val="3"/>
        </w:numPr>
        <w:ind w:right="283"/>
        <w:jc w:val="both"/>
      </w:pPr>
      <w:r>
        <w:t xml:space="preserve">Satisfy the </w:t>
      </w:r>
      <w:r w:rsidR="003434F6">
        <w:t xml:space="preserve">Agreement </w:t>
      </w:r>
      <w:r>
        <w:t>for participation as set forth in the present rules</w:t>
      </w:r>
    </w:p>
    <w:p w14:paraId="5EDAF530" w14:textId="43B6835E" w:rsidR="00F93D99" w:rsidRDefault="007C0CA6">
      <w:pPr>
        <w:numPr>
          <w:ilvl w:val="0"/>
          <w:numId w:val="3"/>
        </w:numPr>
        <w:ind w:right="283"/>
        <w:jc w:val="both"/>
      </w:pPr>
      <w:r>
        <w:t xml:space="preserve">Participated in the </w:t>
      </w:r>
      <w:r w:rsidR="0023455F">
        <w:t>Challenge</w:t>
      </w:r>
      <w:r>
        <w:t xml:space="preserve"> session</w:t>
      </w:r>
    </w:p>
    <w:p w14:paraId="10FD29BA" w14:textId="41D3A2DE" w:rsidR="00F93D99" w:rsidRDefault="007C0CA6">
      <w:pPr>
        <w:numPr>
          <w:ilvl w:val="0"/>
          <w:numId w:val="3"/>
        </w:numPr>
        <w:spacing w:after="200"/>
        <w:ind w:right="283"/>
        <w:jc w:val="both"/>
      </w:pPr>
      <w:r>
        <w:t xml:space="preserve">Have submitted their </w:t>
      </w:r>
      <w:r w:rsidR="005949CB">
        <w:t>Submission</w:t>
      </w:r>
      <w:r w:rsidR="00962941">
        <w:t xml:space="preserve"> within the time specified by the </w:t>
      </w:r>
      <w:r w:rsidR="006A0280">
        <w:t>Challenge</w:t>
      </w:r>
      <w:r>
        <w:t xml:space="preserve">  </w:t>
      </w:r>
    </w:p>
    <w:p w14:paraId="6F1BFC15" w14:textId="78C30281" w:rsidR="002F749A" w:rsidRDefault="002F749A" w:rsidP="002F749A">
      <w:pPr>
        <w:spacing w:after="200"/>
        <w:ind w:right="283"/>
        <w:jc w:val="both"/>
      </w:pPr>
      <w:r>
        <w:t xml:space="preserve">The Challenge </w:t>
      </w:r>
      <w:r w:rsidR="0030688B">
        <w:t>J</w:t>
      </w:r>
      <w:r>
        <w:t>ury are solely responsible for determining the correctness and accuracy of Submissions. The Challenge Jury is empowered to adjust for or adjudicate unforeseen events and conditions. Their decisions are final. Scoring and ranking details are provided with the Problem Set.</w:t>
      </w:r>
    </w:p>
    <w:p w14:paraId="70E32CF7" w14:textId="067679CB" w:rsidR="00F93D99" w:rsidRDefault="00FF0564">
      <w:pPr>
        <w:spacing w:after="200"/>
        <w:ind w:right="283"/>
        <w:jc w:val="both"/>
      </w:pPr>
      <w:r>
        <w:t xml:space="preserve">Organizer and Sponsor may, but without obligation, select more than the stated number of Winners if found to be of exceptional quality in </w:t>
      </w:r>
      <w:r w:rsidR="0030688B">
        <w:t>J</w:t>
      </w:r>
      <w:r>
        <w:t xml:space="preserve">ury’s sole and absolute discretion. Organizer and Sponsor reserve the right to select fewer than the stated number of </w:t>
      </w:r>
      <w:r w:rsidR="0030688B">
        <w:t>W</w:t>
      </w:r>
      <w:r>
        <w:t>inners due to insufficient eligible and qualified entries/</w:t>
      </w:r>
      <w:r w:rsidR="0065476A">
        <w:t>P</w:t>
      </w:r>
      <w:r>
        <w:t xml:space="preserve">articipants. By way of example only, Sponsor reserves the absolute right in its sole discretion to disqualify as ineligible entries that do not provide (in Sponsor’s sole determination) a credible or feasible use of the solution technologies, appear not to have been submitted honestly, in good faith, or are otherwise lacking or non-compliant. </w:t>
      </w:r>
    </w:p>
    <w:p w14:paraId="0C5EB8D5" w14:textId="402595E6" w:rsidR="006D10BA" w:rsidRPr="00802C7F" w:rsidRDefault="007C0CA6" w:rsidP="00802C7F">
      <w:pPr>
        <w:spacing w:after="200"/>
        <w:ind w:left="142" w:right="283"/>
        <w:jc w:val="both"/>
        <w:rPr>
          <w:b/>
        </w:rPr>
      </w:pPr>
      <w:r>
        <w:rPr>
          <w:b/>
        </w:rPr>
        <w:t xml:space="preserve">ARTICLE </w:t>
      </w:r>
      <w:r w:rsidR="00DF7F04">
        <w:rPr>
          <w:b/>
        </w:rPr>
        <w:t>6</w:t>
      </w:r>
      <w:r>
        <w:rPr>
          <w:b/>
        </w:rPr>
        <w:t xml:space="preserve"> – PRIZES</w:t>
      </w:r>
    </w:p>
    <w:p w14:paraId="04C6DB99" w14:textId="4DAEF4E1" w:rsidR="00B421C9" w:rsidRDefault="006D10BA">
      <w:pPr>
        <w:spacing w:after="200"/>
        <w:ind w:left="142" w:right="283"/>
        <w:jc w:val="both"/>
      </w:pPr>
      <w:r>
        <w:t xml:space="preserve">For purposes of prize fulfillment, </w:t>
      </w:r>
      <w:r w:rsidR="0030688B">
        <w:t>Wi</w:t>
      </w:r>
      <w:r>
        <w:t xml:space="preserve">nners </w:t>
      </w:r>
      <w:r w:rsidR="002A6698">
        <w:t xml:space="preserve">understand and </w:t>
      </w:r>
      <w:r>
        <w:t xml:space="preserve">agree </w:t>
      </w:r>
      <w:r w:rsidR="002A6698">
        <w:t xml:space="preserve">that they shall </w:t>
      </w:r>
      <w:r>
        <w:t>disclos</w:t>
      </w:r>
      <w:r w:rsidR="002A6698">
        <w:t>e</w:t>
      </w:r>
      <w:r>
        <w:t xml:space="preserve"> their personal information to Sponsor and/or its Affiliates.</w:t>
      </w:r>
    </w:p>
    <w:p w14:paraId="5BF63309" w14:textId="06F38F88" w:rsidR="00F93D99" w:rsidRDefault="007C0CA6">
      <w:pPr>
        <w:spacing w:after="200"/>
        <w:ind w:left="142" w:right="283"/>
        <w:jc w:val="both"/>
      </w:pPr>
      <w:r>
        <w:t xml:space="preserve">The gained prizes are </w:t>
      </w:r>
      <w:r w:rsidR="00AD467E">
        <w:t xml:space="preserve">(i) subject to availability and are non-transferable; </w:t>
      </w:r>
      <w:r w:rsidR="00FF0564">
        <w:t xml:space="preserve">and </w:t>
      </w:r>
      <w:r w:rsidR="00AD467E">
        <w:t xml:space="preserve">(ii) </w:t>
      </w:r>
      <w:r>
        <w:t xml:space="preserve">neither exchangeable nor refundable against their cash value. </w:t>
      </w:r>
      <w:r w:rsidR="005949CB">
        <w:t xml:space="preserve">Sponsor </w:t>
      </w:r>
      <w:r>
        <w:t>reserves the right, if circumstances so require, to replace the prizes with others, without liability being incurred thereby.</w:t>
      </w:r>
    </w:p>
    <w:p w14:paraId="0F10CAD2" w14:textId="63DA0C5D" w:rsidR="005949CB" w:rsidRDefault="005949CB" w:rsidP="00BA52E8">
      <w:pPr>
        <w:spacing w:after="200"/>
        <w:ind w:left="142" w:right="283"/>
      </w:pPr>
      <w:r>
        <w:t xml:space="preserve">Prizes shall be provided by Sponsor, its Affiliates, and/or its agents at Sponsor’s discretion, and the delivery thereof is the sole responsibility of Sponsor. </w:t>
      </w:r>
      <w:r w:rsidR="004650DA">
        <w:t xml:space="preserve">You </w:t>
      </w:r>
      <w:r>
        <w:t xml:space="preserve">understand that Sponsor and/or its Affiliates will require </w:t>
      </w:r>
      <w:r w:rsidR="00A05AA8">
        <w:t xml:space="preserve">you </w:t>
      </w:r>
      <w:r>
        <w:t>to sign a separate Prize Acceptance Form with separate terms and conditions determined by Sponsor in order to receive a prize</w:t>
      </w:r>
      <w:r w:rsidR="00EC0D73">
        <w:t xml:space="preserve">. </w:t>
      </w:r>
      <w:r w:rsidR="00A05AA8">
        <w:t xml:space="preserve">You </w:t>
      </w:r>
      <w:r>
        <w:t>may elect not to sign the Prize Acceptance Form with the understanding that this may result in forfeiture of a prize.</w:t>
      </w:r>
      <w:r w:rsidR="00A05AA8">
        <w:t xml:space="preserve"> </w:t>
      </w:r>
      <w:r>
        <w:t xml:space="preserve">For further information, </w:t>
      </w:r>
      <w:r w:rsidR="00E34A11">
        <w:t xml:space="preserve">you </w:t>
      </w:r>
      <w:r>
        <w:t>may email</w:t>
      </w:r>
      <w:r w:rsidR="008C58A1">
        <w:t xml:space="preserve"> </w:t>
      </w:r>
      <w:hyperlink r:id="rId9" w:history="1">
        <w:r w:rsidR="008C58A1" w:rsidRPr="00182053">
          <w:rPr>
            <w:rStyle w:val="af1"/>
            <w:rFonts w:hint="eastAsia"/>
          </w:rPr>
          <w:t>challenge4IMC@huawei.com</w:t>
        </w:r>
      </w:hyperlink>
      <w:r>
        <w:t>.</w:t>
      </w:r>
    </w:p>
    <w:p w14:paraId="12419902" w14:textId="24B5B0DC" w:rsidR="005949CB" w:rsidRDefault="005949CB" w:rsidP="005949CB">
      <w:pPr>
        <w:spacing w:after="200"/>
        <w:ind w:left="142" w:right="283"/>
        <w:jc w:val="both"/>
      </w:pPr>
      <w:r>
        <w:t>Winners who receive prizes will be responsible for any taxes or charges incurred in claiming their respective prize.</w:t>
      </w:r>
      <w:r w:rsidR="00516C17">
        <w:t xml:space="preserve"> The prize-money amount announced on the Challe</w:t>
      </w:r>
      <w:r w:rsidR="008306E5">
        <w:t>n</w:t>
      </w:r>
      <w:r w:rsidR="00516C17">
        <w:t xml:space="preserve">ge website is after tax amount. </w:t>
      </w:r>
    </w:p>
    <w:p w14:paraId="7BBF40C8" w14:textId="77777777" w:rsidR="00061913" w:rsidRDefault="005949CB" w:rsidP="009B541A">
      <w:pPr>
        <w:spacing w:after="200"/>
        <w:ind w:left="142" w:right="283"/>
        <w:jc w:val="both"/>
      </w:pPr>
      <w:r>
        <w:t xml:space="preserve">If </w:t>
      </w:r>
      <w:r w:rsidR="00D2474F">
        <w:rPr>
          <w:rFonts w:hint="eastAsia"/>
        </w:rPr>
        <w:t>you</w:t>
      </w:r>
      <w:r>
        <w:t xml:space="preserve"> are (i)</w:t>
      </w:r>
      <w:r w:rsidR="009B1DD0">
        <w:t xml:space="preserve"> </w:t>
      </w:r>
      <w:r>
        <w:t xml:space="preserve">a national or resident of countries or regions such as Crimea, Iran, Syria, Sudan, Cuba, North Korea; (ii)using an account in the above regions, or(iii) limited with the restriction </w:t>
      </w:r>
      <w:r>
        <w:lastRenderedPageBreak/>
        <w:t xml:space="preserve">of bank payment, mail service, laws and regulations, or any other prize payment issues, the Sponsor may not be able to provide </w:t>
      </w:r>
      <w:r w:rsidR="00D2474F">
        <w:t>you</w:t>
      </w:r>
      <w:r>
        <w:t xml:space="preserve"> with the prizes. </w:t>
      </w:r>
      <w:r w:rsidRPr="00BA52E8">
        <w:rPr>
          <w:b/>
        </w:rPr>
        <w:t xml:space="preserve">Please read the above terms carefully before entering the Challenge. </w:t>
      </w:r>
      <w:r>
        <w:t xml:space="preserve">The Sponsor shall make the final determination on whether such a restriction applies for any </w:t>
      </w:r>
      <w:r w:rsidR="0065476A">
        <w:t>P</w:t>
      </w:r>
      <w:r>
        <w:t>articipant.</w:t>
      </w:r>
      <w:r w:rsidR="00802C7F">
        <w:t xml:space="preserve"> </w:t>
      </w:r>
    </w:p>
    <w:p w14:paraId="1A7BDC13" w14:textId="1E92AB38" w:rsidR="007E0F79" w:rsidRPr="007E0F79" w:rsidRDefault="007E0F79" w:rsidP="009B541A">
      <w:pPr>
        <w:spacing w:after="200"/>
        <w:ind w:left="142" w:right="283"/>
        <w:jc w:val="both"/>
        <w:rPr>
          <w:b/>
        </w:rPr>
      </w:pPr>
      <w:r w:rsidRPr="007E0F79">
        <w:rPr>
          <w:b/>
        </w:rPr>
        <w:t>Prize-money</w:t>
      </w:r>
      <w:r w:rsidR="00865B49">
        <w:rPr>
          <w:b/>
        </w:rPr>
        <w:t xml:space="preserve"> allocation</w:t>
      </w:r>
      <w:r w:rsidRPr="007E0F79">
        <w:rPr>
          <w:b/>
        </w:rPr>
        <w:t>:</w:t>
      </w:r>
    </w:p>
    <w:p w14:paraId="5E9DDFB7" w14:textId="19CD382A" w:rsidR="008C58A1" w:rsidRDefault="008C58A1" w:rsidP="009B541A">
      <w:pPr>
        <w:spacing w:after="200"/>
        <w:ind w:left="142" w:right="283"/>
        <w:jc w:val="both"/>
      </w:pPr>
      <w:r w:rsidRPr="008C58A1">
        <w:t xml:space="preserve">After the results </w:t>
      </w:r>
      <w:r>
        <w:t>of the S</w:t>
      </w:r>
      <w:r w:rsidRPr="008C58A1">
        <w:t>econd round</w:t>
      </w:r>
      <w:r>
        <w:t xml:space="preserve"> </w:t>
      </w:r>
      <w:r w:rsidRPr="008C58A1">
        <w:t>are announced</w:t>
      </w:r>
      <w:r>
        <w:t xml:space="preserve">, Sponsor will contact with the Team leader of the winning </w:t>
      </w:r>
      <w:r w:rsidR="00A730E9">
        <w:t>T</w:t>
      </w:r>
      <w:r>
        <w:t>eam for the prize</w:t>
      </w:r>
      <w:r w:rsidR="00865B49">
        <w:t>-money</w:t>
      </w:r>
      <w:r>
        <w:t xml:space="preserve"> payment. The </w:t>
      </w:r>
      <w:r w:rsidR="00D30413">
        <w:t>T</w:t>
      </w:r>
      <w:r>
        <w:t xml:space="preserve">eam leader shall receive the team prize-money (excluding the coach’s prize-money) on behalf of the </w:t>
      </w:r>
      <w:r w:rsidR="00A730E9">
        <w:t>T</w:t>
      </w:r>
      <w:r>
        <w:t>eam.</w:t>
      </w:r>
      <w:r w:rsidR="00D30413">
        <w:t xml:space="preserve"> </w:t>
      </w:r>
    </w:p>
    <w:p w14:paraId="67F73519" w14:textId="70F05B14" w:rsidR="001B79AD" w:rsidRPr="001B79AD" w:rsidRDefault="001B79AD" w:rsidP="001B79AD">
      <w:pPr>
        <w:spacing w:after="200"/>
        <w:ind w:left="142" w:right="283"/>
        <w:jc w:val="both"/>
      </w:pPr>
      <w:r w:rsidRPr="006C4D95">
        <w:t>Prizes</w:t>
      </w:r>
      <w:r w:rsidR="007B74B2">
        <w:t>-money</w:t>
      </w:r>
      <w:r w:rsidRPr="006C4D95">
        <w:t xml:space="preserve"> will be </w:t>
      </w:r>
      <w:r w:rsidR="007B74B2">
        <w:t>sent</w:t>
      </w:r>
      <w:r w:rsidRPr="006C4D95">
        <w:t xml:space="preserve"> to and in the name of the </w:t>
      </w:r>
      <w:r>
        <w:t xml:space="preserve">individual </w:t>
      </w:r>
      <w:r w:rsidR="007B74B2">
        <w:t xml:space="preserve">bank </w:t>
      </w:r>
      <w:r>
        <w:t>account</w:t>
      </w:r>
      <w:r w:rsidRPr="001947C9">
        <w:t xml:space="preserve"> designated by the </w:t>
      </w:r>
      <w:r>
        <w:t xml:space="preserve">winning </w:t>
      </w:r>
      <w:r w:rsidR="00A730E9">
        <w:t>T</w:t>
      </w:r>
      <w:r w:rsidRPr="001947C9">
        <w:t>eam</w:t>
      </w:r>
      <w:r w:rsidR="007B74B2">
        <w:t xml:space="preserve"> and informed by the Team leader to the Sponsor</w:t>
      </w:r>
      <w:r w:rsidRPr="006C4D95">
        <w:t>.</w:t>
      </w:r>
    </w:p>
    <w:p w14:paraId="5571E069" w14:textId="5ADFF908" w:rsidR="00D30413" w:rsidRDefault="00D30413" w:rsidP="009B541A">
      <w:pPr>
        <w:spacing w:after="200"/>
        <w:ind w:left="142" w:right="283"/>
        <w:jc w:val="both"/>
      </w:pPr>
      <w:r>
        <w:t xml:space="preserve">After receiving the </w:t>
      </w:r>
      <w:r w:rsidR="00A730E9">
        <w:t>T</w:t>
      </w:r>
      <w:r>
        <w:t xml:space="preserve">eam prize-money, the Team leader distributes the </w:t>
      </w:r>
      <w:r w:rsidR="001B79AD">
        <w:t>prize-money</w:t>
      </w:r>
      <w:r>
        <w:t xml:space="preserve"> to each </w:t>
      </w:r>
      <w:r w:rsidR="00A730E9">
        <w:t>T</w:t>
      </w:r>
      <w:r>
        <w:t xml:space="preserve">eam member according to the agreement with </w:t>
      </w:r>
      <w:r w:rsidR="001B79AD">
        <w:t>them</w:t>
      </w:r>
      <w:r>
        <w:t xml:space="preserve">. The </w:t>
      </w:r>
      <w:r w:rsidR="001B79AD">
        <w:t>Sponsor</w:t>
      </w:r>
      <w:r>
        <w:t xml:space="preserve"> </w:t>
      </w:r>
      <w:r w:rsidR="007B74B2">
        <w:t xml:space="preserve">is not involved </w:t>
      </w:r>
      <w:r>
        <w:t xml:space="preserve">in the internal </w:t>
      </w:r>
      <w:r w:rsidR="00865B49">
        <w:t xml:space="preserve">allocation </w:t>
      </w:r>
      <w:r>
        <w:t xml:space="preserve">of </w:t>
      </w:r>
      <w:r w:rsidR="007B74B2">
        <w:t xml:space="preserve">prize-money among the </w:t>
      </w:r>
      <w:r w:rsidR="00A730E9">
        <w:t>T</w:t>
      </w:r>
      <w:r w:rsidR="007B74B2">
        <w:t>eam members</w:t>
      </w:r>
      <w:r>
        <w:t>;</w:t>
      </w:r>
    </w:p>
    <w:p w14:paraId="14606448" w14:textId="1BEFC3B6" w:rsidR="009B541A" w:rsidRDefault="009B541A" w:rsidP="009B541A">
      <w:pPr>
        <w:spacing w:after="200"/>
        <w:ind w:left="142" w:right="283"/>
        <w:jc w:val="both"/>
      </w:pPr>
      <w:r>
        <w:t xml:space="preserve">For the winning </w:t>
      </w:r>
      <w:r w:rsidR="007B74B2">
        <w:t>coaches</w:t>
      </w:r>
      <w:r>
        <w:t xml:space="preserve">, the </w:t>
      </w:r>
      <w:r w:rsidR="007B74B2">
        <w:t>Sponsor will</w:t>
      </w:r>
      <w:r>
        <w:t xml:space="preserve"> contact </w:t>
      </w:r>
      <w:r w:rsidR="007B74B2">
        <w:t xml:space="preserve">with </w:t>
      </w:r>
      <w:r>
        <w:t xml:space="preserve">them </w:t>
      </w:r>
      <w:r w:rsidR="00B93374">
        <w:t>for</w:t>
      </w:r>
      <w:r>
        <w:t xml:space="preserve"> the individual prize</w:t>
      </w:r>
      <w:r w:rsidR="007B74B2">
        <w:t>-money</w:t>
      </w:r>
      <w:r w:rsidR="00B93374">
        <w:t xml:space="preserve"> payment.</w:t>
      </w:r>
    </w:p>
    <w:p w14:paraId="5833D34A" w14:textId="679EAFD7" w:rsidR="00134EBB" w:rsidRPr="00134EBB" w:rsidRDefault="00134EBB" w:rsidP="009B541A">
      <w:pPr>
        <w:spacing w:after="200"/>
        <w:ind w:left="142" w:right="283"/>
        <w:jc w:val="both"/>
      </w:pPr>
      <w:r>
        <w:t xml:space="preserve">This is the only way of prize-money allocation. </w:t>
      </w:r>
    </w:p>
    <w:p w14:paraId="219C173D" w14:textId="2B43FF34" w:rsidR="007E0F79" w:rsidRPr="007E0F79" w:rsidRDefault="007E0F79" w:rsidP="009B541A">
      <w:pPr>
        <w:spacing w:after="200"/>
        <w:ind w:left="142" w:right="283"/>
        <w:jc w:val="both"/>
        <w:rPr>
          <w:b/>
        </w:rPr>
      </w:pPr>
      <w:r w:rsidRPr="007E0F79">
        <w:rPr>
          <w:rFonts w:hint="eastAsia"/>
          <w:b/>
        </w:rPr>
        <w:t>P</w:t>
      </w:r>
      <w:r w:rsidRPr="007E0F79">
        <w:rPr>
          <w:b/>
        </w:rPr>
        <w:t>rize and souvenir</w:t>
      </w:r>
      <w:r w:rsidR="00865B49">
        <w:rPr>
          <w:b/>
        </w:rPr>
        <w:t xml:space="preserve"> allocation</w:t>
      </w:r>
      <w:r>
        <w:rPr>
          <w:b/>
        </w:rPr>
        <w:t>:</w:t>
      </w:r>
    </w:p>
    <w:p w14:paraId="5E34590A" w14:textId="028179A1" w:rsidR="007E0F79" w:rsidRPr="007E0F79" w:rsidRDefault="007E0F79" w:rsidP="007E0F79">
      <w:pPr>
        <w:spacing w:after="200"/>
        <w:ind w:left="142" w:right="283"/>
        <w:jc w:val="both"/>
      </w:pPr>
      <w:r>
        <w:rPr>
          <w:rFonts w:hint="eastAsia"/>
        </w:rPr>
        <w:t>F</w:t>
      </w:r>
      <w:r>
        <w:t xml:space="preserve">or the winning </w:t>
      </w:r>
      <w:r w:rsidR="00A730E9">
        <w:t>T</w:t>
      </w:r>
      <w:r>
        <w:t xml:space="preserve">eam who will get prize or souvenir, the Team leader is also responsible to collect the address, zip code and telephone number of each </w:t>
      </w:r>
      <w:r w:rsidR="00A730E9">
        <w:t>T</w:t>
      </w:r>
      <w:r>
        <w:t xml:space="preserve">eam member and coach then feedback to the Sponsor. The Sponsor will </w:t>
      </w:r>
      <w:r w:rsidR="00BC14E1">
        <w:t>ship</w:t>
      </w:r>
      <w:r>
        <w:t xml:space="preserve"> the prize or souvenir to Team leader, team member and coach </w:t>
      </w:r>
      <w:r w:rsidR="004A1CCE">
        <w:t>separately</w:t>
      </w:r>
      <w:r>
        <w:t>.</w:t>
      </w:r>
    </w:p>
    <w:p w14:paraId="6191C150" w14:textId="43F87C5F" w:rsidR="00F93D99" w:rsidRDefault="007C0CA6">
      <w:pPr>
        <w:spacing w:after="200"/>
        <w:ind w:left="142" w:right="283"/>
        <w:jc w:val="both"/>
      </w:pPr>
      <w:r>
        <w:t xml:space="preserve">If the address of a </w:t>
      </w:r>
      <w:r w:rsidR="0030688B">
        <w:t>W</w:t>
      </w:r>
      <w:r>
        <w:t>inner is unusable (illegible, incomplete, or erroneous), the</w:t>
      </w:r>
      <w:r w:rsidR="00D2474F">
        <w:t xml:space="preserve"> </w:t>
      </w:r>
      <w:r w:rsidR="0030688B">
        <w:t>W</w:t>
      </w:r>
      <w:r w:rsidR="00D2474F">
        <w:t>inner</w:t>
      </w:r>
      <w:r>
        <w:t xml:space="preserve"> will lose the profit of its prize.</w:t>
      </w:r>
    </w:p>
    <w:p w14:paraId="2FB207C2" w14:textId="2EC817F0" w:rsidR="00F93D99" w:rsidRDefault="007C0CA6">
      <w:pPr>
        <w:spacing w:after="200"/>
        <w:ind w:left="142" w:right="283"/>
        <w:jc w:val="both"/>
      </w:pPr>
      <w:r>
        <w:t xml:space="preserve">In addition, the </w:t>
      </w:r>
      <w:r w:rsidR="005949CB">
        <w:t xml:space="preserve">Sponsor </w:t>
      </w:r>
      <w:r>
        <w:t xml:space="preserve">cannot be held liable because of an error of routing of the prize, the loss of the prize during shipment, or inability to contact the </w:t>
      </w:r>
      <w:r w:rsidR="0030688B">
        <w:t>W</w:t>
      </w:r>
      <w:r>
        <w:t xml:space="preserve">inner. </w:t>
      </w:r>
    </w:p>
    <w:p w14:paraId="5BE07451" w14:textId="77777777" w:rsidR="00F93D99" w:rsidRDefault="007C0CA6">
      <w:pPr>
        <w:spacing w:after="200"/>
        <w:ind w:left="142" w:right="283"/>
        <w:jc w:val="both"/>
      </w:pPr>
      <w:r>
        <w:t xml:space="preserve">No mail will be sent to Participants who did not win. </w:t>
      </w:r>
    </w:p>
    <w:p w14:paraId="4CDB3545" w14:textId="4D4B1A58" w:rsidR="006C4D95" w:rsidRDefault="006C4D95">
      <w:pPr>
        <w:spacing w:after="200"/>
        <w:ind w:left="142" w:right="283"/>
        <w:jc w:val="both"/>
      </w:pPr>
      <w:r w:rsidRPr="006C4D95">
        <w:t xml:space="preserve">All </w:t>
      </w:r>
      <w:r w:rsidR="0030688B">
        <w:t>W</w:t>
      </w:r>
      <w:r w:rsidRPr="006C4D95">
        <w:t xml:space="preserve">inners are solely responsible for payment of local, state, country or any other taxes if applicable, compliance with reporting, filing and documentation requirements, and for any other costs, expenses and fees connected with their acceptance and use of the prize in their respective jurisdictions. </w:t>
      </w:r>
    </w:p>
    <w:p w14:paraId="10977CD9" w14:textId="77777777" w:rsidR="00F93D99" w:rsidRDefault="00F93D99">
      <w:pPr>
        <w:spacing w:after="200"/>
        <w:ind w:left="142" w:right="283"/>
        <w:jc w:val="both"/>
      </w:pPr>
    </w:p>
    <w:p w14:paraId="1E9D5013" w14:textId="77777777" w:rsidR="00F93D99" w:rsidRDefault="007C0CA6">
      <w:pPr>
        <w:spacing w:after="200"/>
        <w:ind w:left="142" w:right="283"/>
        <w:jc w:val="both"/>
        <w:rPr>
          <w:b/>
        </w:rPr>
      </w:pPr>
      <w:r>
        <w:rPr>
          <w:b/>
        </w:rPr>
        <w:t>ARTICLE 7 – COMPENSATION</w:t>
      </w:r>
    </w:p>
    <w:p w14:paraId="1415A812" w14:textId="0977DAE9" w:rsidR="00F93D99" w:rsidRDefault="00D2474F">
      <w:pPr>
        <w:spacing w:after="200"/>
        <w:ind w:left="142" w:right="283"/>
        <w:jc w:val="both"/>
      </w:pPr>
      <w:r>
        <w:t>You hereby agree to</w:t>
      </w:r>
      <w:r w:rsidR="007C0CA6">
        <w:t xml:space="preserve"> waive all </w:t>
      </w:r>
      <w:r>
        <w:t xml:space="preserve">your </w:t>
      </w:r>
      <w:r w:rsidR="007C0CA6">
        <w:t xml:space="preserve">claims regarding compensation against the </w:t>
      </w:r>
      <w:r w:rsidR="00530D4E">
        <w:t>Sponsor</w:t>
      </w:r>
      <w:r w:rsidR="007C0CA6">
        <w:t xml:space="preserve"> due to</w:t>
      </w:r>
      <w:r>
        <w:t xml:space="preserve"> your</w:t>
      </w:r>
      <w:r w:rsidR="007C0CA6">
        <w:t xml:space="preserve"> participation in the </w:t>
      </w:r>
      <w:r w:rsidR="0023455F">
        <w:t>Challenge</w:t>
      </w:r>
      <w:r w:rsidR="007C0CA6">
        <w:t>.</w:t>
      </w:r>
    </w:p>
    <w:p w14:paraId="1DDD72BD" w14:textId="77777777" w:rsidR="00F93D99" w:rsidRPr="00B775DE" w:rsidRDefault="00F93D99">
      <w:pPr>
        <w:spacing w:after="200"/>
        <w:ind w:left="142" w:right="283"/>
        <w:jc w:val="both"/>
      </w:pPr>
    </w:p>
    <w:p w14:paraId="538778FA" w14:textId="6450F5CD" w:rsidR="00F93D99" w:rsidRDefault="007C0CA6">
      <w:pPr>
        <w:spacing w:after="200"/>
        <w:ind w:left="142" w:right="283"/>
        <w:jc w:val="both"/>
        <w:rPr>
          <w:b/>
        </w:rPr>
      </w:pPr>
      <w:r>
        <w:rPr>
          <w:b/>
        </w:rPr>
        <w:t xml:space="preserve">ARTICLE 8 – MODIFICATION, INTERRUPTION AND TERMINATION OF THE </w:t>
      </w:r>
      <w:r w:rsidR="0023455F">
        <w:rPr>
          <w:b/>
        </w:rPr>
        <w:t>CHALLENGE</w:t>
      </w:r>
    </w:p>
    <w:p w14:paraId="0F38F121" w14:textId="32E27AF0" w:rsidR="00F93D99" w:rsidRDefault="007C0CA6">
      <w:pPr>
        <w:spacing w:after="200"/>
        <w:ind w:left="180"/>
        <w:jc w:val="both"/>
      </w:pPr>
      <w:r>
        <w:t xml:space="preserve">The </w:t>
      </w:r>
      <w:r w:rsidR="00737366">
        <w:t xml:space="preserve">Sponsor </w:t>
      </w:r>
      <w:r>
        <w:t xml:space="preserve">reserves the right to shorten, extend, modify or terminate the </w:t>
      </w:r>
      <w:r w:rsidR="0023455F">
        <w:t>Challenge</w:t>
      </w:r>
      <w:r>
        <w:t xml:space="preserve">, or a part of the </w:t>
      </w:r>
      <w:r w:rsidR="0023455F">
        <w:t>Challenge</w:t>
      </w:r>
      <w:r>
        <w:t>, as a result of a force majeure event without incurring liability as a result thereof.</w:t>
      </w:r>
    </w:p>
    <w:p w14:paraId="16873E75" w14:textId="3B5950EA" w:rsidR="00F93D99" w:rsidRDefault="007C0CA6">
      <w:pPr>
        <w:spacing w:after="200"/>
        <w:ind w:left="180"/>
        <w:jc w:val="both"/>
      </w:pPr>
      <w:r>
        <w:t xml:space="preserve">In such case, the </w:t>
      </w:r>
      <w:r w:rsidR="00737366">
        <w:t xml:space="preserve">Sponsor </w:t>
      </w:r>
      <w:r>
        <w:t xml:space="preserve">will provide notice thereof to </w:t>
      </w:r>
      <w:r w:rsidR="00D2474F">
        <w:t>you</w:t>
      </w:r>
      <w:r>
        <w:t xml:space="preserve"> by any means of its choice (including email and/or publication on the Website), and, if the need arises, will communicate </w:t>
      </w:r>
      <w:r w:rsidR="00D2474F">
        <w:t>with you for</w:t>
      </w:r>
      <w:r>
        <w:t xml:space="preserve"> the new rules applicable or the new ending date of the </w:t>
      </w:r>
      <w:r w:rsidR="0023455F">
        <w:t>Challenge</w:t>
      </w:r>
      <w:r>
        <w:t xml:space="preserve">, as the case may be.  </w:t>
      </w:r>
      <w:r w:rsidR="00D2474F">
        <w:t>You</w:t>
      </w:r>
      <w:r>
        <w:t xml:space="preserve"> may notify the </w:t>
      </w:r>
      <w:r w:rsidR="00385E47">
        <w:t xml:space="preserve">Sponsor </w:t>
      </w:r>
      <w:r>
        <w:t xml:space="preserve">by email that </w:t>
      </w:r>
      <w:r w:rsidR="00D2474F">
        <w:t>you</w:t>
      </w:r>
      <w:r>
        <w:t xml:space="preserve"> </w:t>
      </w:r>
      <w:r w:rsidR="00533A12">
        <w:t>refuse</w:t>
      </w:r>
      <w:r>
        <w:t xml:space="preserve"> the new conditions of the </w:t>
      </w:r>
      <w:r w:rsidR="003434F6">
        <w:t>Agreement</w:t>
      </w:r>
      <w:r>
        <w:t xml:space="preserve">, in which case </w:t>
      </w:r>
      <w:r w:rsidR="00D2474F">
        <w:t>you</w:t>
      </w:r>
      <w:r>
        <w:t xml:space="preserve"> will be excluded from </w:t>
      </w:r>
      <w:r w:rsidR="00D2474F">
        <w:t>participation</w:t>
      </w:r>
      <w:r>
        <w:t xml:space="preserve">, which </w:t>
      </w:r>
      <w:r w:rsidR="00D2474F">
        <w:t>you</w:t>
      </w:r>
      <w:r>
        <w:t xml:space="preserve"> expressly </w:t>
      </w:r>
      <w:r w:rsidR="00533A12">
        <w:t>accept</w:t>
      </w:r>
      <w:r>
        <w:t xml:space="preserve">. If no refusal is communicated to the </w:t>
      </w:r>
      <w:r w:rsidR="00385E47">
        <w:t xml:space="preserve">Sponsor </w:t>
      </w:r>
      <w:r>
        <w:t xml:space="preserve">within 72 hours, the new conditions of the </w:t>
      </w:r>
      <w:r w:rsidR="003434F6">
        <w:t>Agreement will</w:t>
      </w:r>
      <w:r>
        <w:t xml:space="preserve"> be deemed to have been accepted.</w:t>
      </w:r>
    </w:p>
    <w:p w14:paraId="5D73BC35" w14:textId="39F7366E" w:rsidR="00F93D99" w:rsidRDefault="007C0CA6">
      <w:pPr>
        <w:spacing w:after="200"/>
        <w:ind w:left="180"/>
        <w:jc w:val="both"/>
      </w:pPr>
      <w:r>
        <w:t xml:space="preserve">In case of a modification to the </w:t>
      </w:r>
      <w:r w:rsidR="003434F6">
        <w:t>Agreement</w:t>
      </w:r>
      <w:r>
        <w:t xml:space="preserve">, cancellation or interruption of the </w:t>
      </w:r>
      <w:r w:rsidR="0023455F">
        <w:t>Challenge</w:t>
      </w:r>
      <w:r>
        <w:t xml:space="preserve">, or a reduction or an extension of its length, the </w:t>
      </w:r>
      <w:r w:rsidR="00A86F4F">
        <w:t>S</w:t>
      </w:r>
      <w:r w:rsidR="00A86F4F">
        <w:rPr>
          <w:rFonts w:hint="eastAsia"/>
        </w:rPr>
        <w:t>p</w:t>
      </w:r>
      <w:r w:rsidR="00A86F4F">
        <w:t xml:space="preserve">onsor </w:t>
      </w:r>
      <w:r w:rsidR="00D2474F">
        <w:t>shall not shoulder any</w:t>
      </w:r>
      <w:r>
        <w:t xml:space="preserve"> liability and </w:t>
      </w:r>
      <w:r w:rsidR="00D2474F">
        <w:t xml:space="preserve">you </w:t>
      </w:r>
      <w:r>
        <w:t>will not be entitled to any compensation.</w:t>
      </w:r>
    </w:p>
    <w:p w14:paraId="3C0835D0" w14:textId="77777777" w:rsidR="00F93D99" w:rsidRDefault="00F93D99">
      <w:pPr>
        <w:spacing w:after="200"/>
        <w:ind w:left="180"/>
        <w:jc w:val="both"/>
      </w:pPr>
    </w:p>
    <w:p w14:paraId="2205505E" w14:textId="77777777" w:rsidR="00F93D99" w:rsidRDefault="007C0CA6">
      <w:pPr>
        <w:spacing w:after="200"/>
        <w:ind w:left="142" w:right="283"/>
        <w:jc w:val="both"/>
        <w:rPr>
          <w:b/>
        </w:rPr>
      </w:pPr>
      <w:r>
        <w:rPr>
          <w:b/>
        </w:rPr>
        <w:t>ARTICLE 9 – FRAUD</w:t>
      </w:r>
    </w:p>
    <w:p w14:paraId="40E8FDE4" w14:textId="383CE183" w:rsidR="00F93D99" w:rsidRDefault="007C0CA6">
      <w:pPr>
        <w:spacing w:after="200"/>
        <w:ind w:left="142" w:right="283"/>
        <w:jc w:val="both"/>
      </w:pPr>
      <w:r>
        <w:t xml:space="preserve">The </w:t>
      </w:r>
      <w:r w:rsidR="00A86F4F">
        <w:t xml:space="preserve">Sponsor </w:t>
      </w:r>
      <w:r>
        <w:t xml:space="preserve">may cancel all or part of participation in the </w:t>
      </w:r>
      <w:r w:rsidR="0023455F">
        <w:t>Challenge</w:t>
      </w:r>
      <w:r>
        <w:t xml:space="preserve"> if it appears that fraud has occurred in any form whatsoever, in particular computer fraud, during the </w:t>
      </w:r>
      <w:r w:rsidR="0023455F">
        <w:t>Challenge</w:t>
      </w:r>
      <w:r>
        <w:t xml:space="preserve">. </w:t>
      </w:r>
    </w:p>
    <w:p w14:paraId="4560E234" w14:textId="1C0D57D1" w:rsidR="00F93D99" w:rsidRDefault="00D2474F">
      <w:pPr>
        <w:spacing w:after="200"/>
        <w:ind w:left="142" w:right="283"/>
        <w:jc w:val="both"/>
      </w:pPr>
      <w:r>
        <w:t>In this case, t</w:t>
      </w:r>
      <w:r w:rsidR="007C0CA6">
        <w:t xml:space="preserve">he </w:t>
      </w:r>
      <w:r w:rsidR="00882656">
        <w:t xml:space="preserve">Sponsor </w:t>
      </w:r>
      <w:r w:rsidR="007C0CA6">
        <w:t xml:space="preserve">reserves the right not to award prizes to fraudsters, to disqualify the concerned algorithm project and/or to bring actions against the authors of these frauds. The </w:t>
      </w:r>
      <w:r w:rsidR="00882656">
        <w:t xml:space="preserve">Sponsor </w:t>
      </w:r>
      <w:r w:rsidR="007C0CA6">
        <w:t>shall not incur any responsibility towards the Participants because of the committed frauds.</w:t>
      </w:r>
    </w:p>
    <w:p w14:paraId="30D2BE95" w14:textId="149648BC" w:rsidR="00F93D99" w:rsidRDefault="007C0CA6">
      <w:pPr>
        <w:spacing w:after="200"/>
        <w:ind w:left="142" w:right="283"/>
        <w:jc w:val="both"/>
      </w:pPr>
      <w:r>
        <w:t xml:space="preserve">Furthermore, the </w:t>
      </w:r>
      <w:r w:rsidR="00882656">
        <w:t xml:space="preserve">Sponsor </w:t>
      </w:r>
      <w:r>
        <w:t xml:space="preserve">cannot be liable in case of damage, whether material or immaterial, caused during the </w:t>
      </w:r>
      <w:r w:rsidR="0023455F">
        <w:t>Challenge</w:t>
      </w:r>
      <w:r>
        <w:t xml:space="preserve"> and thereafter, to</w:t>
      </w:r>
      <w:r w:rsidR="00D2474F">
        <w:t xml:space="preserve"> you</w:t>
      </w:r>
      <w:r>
        <w:t xml:space="preserve">, to </w:t>
      </w:r>
      <w:r w:rsidR="00D2474F">
        <w:t xml:space="preserve">your </w:t>
      </w:r>
      <w:r>
        <w:t xml:space="preserve">computing equipment, or to the data, including consequences which may ensue from it on </w:t>
      </w:r>
      <w:r w:rsidR="00D2474F">
        <w:t xml:space="preserve">your </w:t>
      </w:r>
      <w:r>
        <w:t xml:space="preserve">personal, professional or commercial activity. </w:t>
      </w:r>
    </w:p>
    <w:p w14:paraId="1FE61DDE" w14:textId="77777777" w:rsidR="00F93D99" w:rsidRDefault="00F93D99">
      <w:pPr>
        <w:spacing w:after="200"/>
        <w:ind w:left="142" w:right="283"/>
        <w:jc w:val="both"/>
      </w:pPr>
    </w:p>
    <w:p w14:paraId="5A1488EA" w14:textId="77777777" w:rsidR="00F93D99" w:rsidRDefault="007C0CA6">
      <w:pPr>
        <w:spacing w:after="200"/>
        <w:ind w:left="142" w:right="283"/>
        <w:jc w:val="both"/>
        <w:rPr>
          <w:b/>
        </w:rPr>
      </w:pPr>
      <w:r>
        <w:rPr>
          <w:b/>
        </w:rPr>
        <w:t>ARTICLE 10 – EXPLOITATION RIGHTS AND INTELLECTUAL PROPERTY</w:t>
      </w:r>
    </w:p>
    <w:p w14:paraId="76BD93A0" w14:textId="567D8954" w:rsidR="00F93D99" w:rsidRDefault="00D2474F">
      <w:pPr>
        <w:spacing w:after="200"/>
        <w:ind w:left="142" w:right="283"/>
        <w:jc w:val="both"/>
      </w:pPr>
      <w:r>
        <w:t>You</w:t>
      </w:r>
      <w:r w:rsidR="007C0CA6">
        <w:t xml:space="preserve"> will receive access to certain proprietary source code, software, APIs, or other copyrighted materials or both, including pictorial, audio, video or audio-visual content or both (“</w:t>
      </w:r>
      <w:r w:rsidR="001E53FE">
        <w:t xml:space="preserve">Sponsor </w:t>
      </w:r>
      <w:r w:rsidR="007C0CA6">
        <w:t xml:space="preserve">Materials”) owned by </w:t>
      </w:r>
      <w:r w:rsidR="001E53FE">
        <w:t>Sponsor</w:t>
      </w:r>
      <w:r w:rsidR="007C0CA6">
        <w:t xml:space="preserve">, and must comply with all </w:t>
      </w:r>
      <w:r w:rsidR="001E53FE">
        <w:t>the requirements</w:t>
      </w:r>
      <w:r w:rsidR="007C0CA6">
        <w:t xml:space="preserve"> associated with such </w:t>
      </w:r>
      <w:r w:rsidR="001E53FE">
        <w:t xml:space="preserve">Sponsor </w:t>
      </w:r>
      <w:r w:rsidR="007C0CA6">
        <w:t xml:space="preserve">Materials. </w:t>
      </w:r>
    </w:p>
    <w:p w14:paraId="505D1833" w14:textId="48C596BB" w:rsidR="00F93D99" w:rsidRDefault="007C0CA6">
      <w:pPr>
        <w:spacing w:after="200"/>
        <w:ind w:left="142" w:right="283"/>
        <w:jc w:val="both"/>
      </w:pPr>
      <w:bookmarkStart w:id="1" w:name="_heading=h.30j0zll" w:colFirst="0" w:colLast="0"/>
      <w:bookmarkEnd w:id="1"/>
      <w:r>
        <w:t xml:space="preserve">During the </w:t>
      </w:r>
      <w:r w:rsidR="0023455F">
        <w:t>Challenge</w:t>
      </w:r>
      <w:r>
        <w:t xml:space="preserve">, </w:t>
      </w:r>
      <w:r w:rsidR="00D2474F">
        <w:t>you</w:t>
      </w:r>
      <w:r>
        <w:t xml:space="preserve"> shall only use elements that </w:t>
      </w:r>
      <w:r w:rsidR="00675ED4">
        <w:t>comply with ap</w:t>
      </w:r>
      <w:r w:rsidR="00675ED4" w:rsidRPr="00675ED4">
        <w:t>plicable Policies and Laws</w:t>
      </w:r>
      <w:r w:rsidRPr="00675ED4">
        <w:t>. A</w:t>
      </w:r>
      <w:r>
        <w:t xml:space="preserve">ny third-party elements included in the </w:t>
      </w:r>
      <w:r w:rsidR="001E53FE">
        <w:t>Submission</w:t>
      </w:r>
      <w:r>
        <w:t xml:space="preserve">, including open-source software, </w:t>
      </w:r>
      <w:r>
        <w:lastRenderedPageBreak/>
        <w:t xml:space="preserve">must be clearly identified with their version, the terms of the applicable license, and any other details regarding their use. </w:t>
      </w:r>
      <w:r w:rsidR="00675ED4">
        <w:t>You</w:t>
      </w:r>
      <w:r>
        <w:t xml:space="preserve"> understand that this information is </w:t>
      </w:r>
      <w:r w:rsidR="00C44A4F">
        <w:t>considered</w:t>
      </w:r>
      <w:r>
        <w:t xml:space="preserve"> in the assessment for the allocation of a prize. </w:t>
      </w:r>
      <w:r w:rsidR="001E53FE" w:rsidRPr="006C4D95">
        <w:t xml:space="preserve">“Open Source License” shall mean any license that: (a) requires the licensor to permit reverse engineering of the licensed software or other software incorporated into, derived from, or distributed with such licensed software, or (b) that requires the licensed software or other software incorporated into, derived from, or distributed with such licensed software (i) be distributed in source code form; or (ii) be distributed at no charge.  Open Source Licenses include but not limited to: (a) GNU General Public License (GPL) or Lesser/Library GPL (LGPL), (b) The Artistic License (e.g., PERL), (c) the Mozilla Public License, (d) the Netscape Public License, (e) the Sun Community Source License (SCSL), (f) the Sun Industry Standards Source License (SISL), (g) the Apache Server license, (h) QT Free Edition License and (i) IBM Public License. “Open Source Software” shall mean any source or object code that is subject to an Open Source License. Upon request by Sponsor and/or its Affiliates, </w:t>
      </w:r>
      <w:r w:rsidR="00675ED4">
        <w:t>you</w:t>
      </w:r>
      <w:r w:rsidR="00675ED4" w:rsidRPr="006C4D95">
        <w:t xml:space="preserve"> </w:t>
      </w:r>
      <w:r w:rsidR="001E53FE" w:rsidRPr="006C4D95">
        <w:t xml:space="preserve">shall provide Sponsor and/or its Affiliates with a list of any and all of the Open Source Software contained in Submission. </w:t>
      </w:r>
      <w:r w:rsidR="00675ED4">
        <w:t>You</w:t>
      </w:r>
      <w:r w:rsidR="00675ED4" w:rsidRPr="006C4D95">
        <w:t xml:space="preserve"> </w:t>
      </w:r>
      <w:r w:rsidR="001E53FE" w:rsidRPr="006C4D95">
        <w:t xml:space="preserve">represent and warrant that the above list </w:t>
      </w:r>
      <w:r w:rsidR="00675ED4">
        <w:t xml:space="preserve">you </w:t>
      </w:r>
      <w:r w:rsidR="001E53FE" w:rsidRPr="006C4D95">
        <w:t>provided</w:t>
      </w:r>
      <w:r w:rsidR="00675ED4" w:rsidRPr="006C4D95">
        <w:t xml:space="preserve"> </w:t>
      </w:r>
      <w:r w:rsidR="001E53FE" w:rsidRPr="006C4D95">
        <w:t>herein is accurate and exhaustive. Winners shall sign and return all prize acceptance documents as may be required by Sponsor and/or its Affiliates.</w:t>
      </w:r>
    </w:p>
    <w:p w14:paraId="1E762DE7" w14:textId="52ED2328" w:rsidR="00F93D99" w:rsidRPr="00310768" w:rsidRDefault="007C0CA6">
      <w:pPr>
        <w:spacing w:after="200"/>
        <w:ind w:left="142" w:right="283"/>
        <w:jc w:val="both"/>
        <w:rPr>
          <w:b/>
        </w:rPr>
      </w:pPr>
      <w:r w:rsidRPr="00310768">
        <w:rPr>
          <w:b/>
        </w:rPr>
        <w:t>The</w:t>
      </w:r>
      <w:r w:rsidR="00D87F31" w:rsidRPr="00310768">
        <w:rPr>
          <w:b/>
        </w:rPr>
        <w:t xml:space="preserve"> </w:t>
      </w:r>
      <w:r w:rsidR="001E53FE" w:rsidRPr="00310768">
        <w:rPr>
          <w:b/>
        </w:rPr>
        <w:t xml:space="preserve">Submission </w:t>
      </w:r>
      <w:r w:rsidR="00D87F31" w:rsidRPr="00310768">
        <w:rPr>
          <w:b/>
        </w:rPr>
        <w:t xml:space="preserve">shall not infringe </w:t>
      </w:r>
      <w:r w:rsidRPr="00310768">
        <w:rPr>
          <w:b/>
        </w:rPr>
        <w:t xml:space="preserve">any intellectual property right, trade secrets or images right. </w:t>
      </w:r>
      <w:r w:rsidR="00675ED4" w:rsidRPr="00310768">
        <w:rPr>
          <w:b/>
        </w:rPr>
        <w:t>You</w:t>
      </w:r>
      <w:r w:rsidRPr="00310768">
        <w:rPr>
          <w:b/>
        </w:rPr>
        <w:t xml:space="preserve"> </w:t>
      </w:r>
      <w:r w:rsidR="00675ED4" w:rsidRPr="00310768">
        <w:rPr>
          <w:b/>
        </w:rPr>
        <w:t xml:space="preserve">represent and </w:t>
      </w:r>
      <w:r w:rsidRPr="00310768">
        <w:rPr>
          <w:b/>
        </w:rPr>
        <w:t xml:space="preserve">warrant to the </w:t>
      </w:r>
      <w:r w:rsidR="001E53FE" w:rsidRPr="00310768">
        <w:rPr>
          <w:b/>
        </w:rPr>
        <w:t xml:space="preserve">Sponsor </w:t>
      </w:r>
      <w:r w:rsidRPr="00310768">
        <w:rPr>
          <w:b/>
        </w:rPr>
        <w:t xml:space="preserve">that </w:t>
      </w:r>
      <w:r w:rsidR="00675ED4" w:rsidRPr="00310768">
        <w:rPr>
          <w:b/>
        </w:rPr>
        <w:t xml:space="preserve">your </w:t>
      </w:r>
      <w:r w:rsidR="001E53FE" w:rsidRPr="00310768">
        <w:rPr>
          <w:b/>
        </w:rPr>
        <w:t>Submission</w:t>
      </w:r>
      <w:r w:rsidRPr="00310768">
        <w:rPr>
          <w:b/>
        </w:rPr>
        <w:t xml:space="preserve"> does not infringe in any way any third-party rights, and that </w:t>
      </w:r>
      <w:r w:rsidR="00675ED4" w:rsidRPr="00310768">
        <w:rPr>
          <w:b/>
        </w:rPr>
        <w:t>you</w:t>
      </w:r>
      <w:r w:rsidRPr="00310768">
        <w:rPr>
          <w:b/>
        </w:rPr>
        <w:t xml:space="preserve"> obtained, where necessary, the authorization of any third party.</w:t>
      </w:r>
    </w:p>
    <w:p w14:paraId="3FD5E509" w14:textId="085E88F2" w:rsidR="00F93D99" w:rsidRDefault="007C0CA6">
      <w:pPr>
        <w:spacing w:after="200"/>
        <w:ind w:left="142" w:right="283"/>
        <w:jc w:val="both"/>
      </w:pPr>
      <w:r>
        <w:t xml:space="preserve">Under this </w:t>
      </w:r>
      <w:r w:rsidR="001E53FE">
        <w:t>Agreement</w:t>
      </w:r>
      <w:r>
        <w:t xml:space="preserve">, </w:t>
      </w:r>
      <w:r w:rsidR="00675ED4">
        <w:t>you</w:t>
      </w:r>
      <w:r>
        <w:t xml:space="preserve"> shall not acquire any full or partial right of any kind on the name and trademark “Huawei” nor on any names and/or brands associated with Huawei, used alone, in association with or as part of another word or name, or any rights on trademarks, names or logos of Huawei, or any of its associated or related companies.</w:t>
      </w:r>
    </w:p>
    <w:p w14:paraId="0BC05487" w14:textId="44B56821" w:rsidR="006C4D95" w:rsidRPr="00310768" w:rsidRDefault="00675ED4">
      <w:pPr>
        <w:spacing w:after="200"/>
        <w:ind w:left="142" w:right="283"/>
        <w:jc w:val="both"/>
        <w:rPr>
          <w:b/>
        </w:rPr>
      </w:pPr>
      <w:r w:rsidRPr="00310768">
        <w:rPr>
          <w:b/>
        </w:rPr>
        <w:t>You</w:t>
      </w:r>
      <w:r w:rsidR="006C4D95" w:rsidRPr="00310768">
        <w:rPr>
          <w:b/>
        </w:rPr>
        <w:t xml:space="preserve"> represent and warrant that </w:t>
      </w:r>
      <w:r w:rsidRPr="00310768">
        <w:rPr>
          <w:b/>
        </w:rPr>
        <w:t xml:space="preserve">you </w:t>
      </w:r>
      <w:r w:rsidR="006C4D95" w:rsidRPr="00310768">
        <w:rPr>
          <w:b/>
        </w:rPr>
        <w:t xml:space="preserve">own the rights to </w:t>
      </w:r>
      <w:r w:rsidR="003434F6" w:rsidRPr="00310768">
        <w:rPr>
          <w:b/>
        </w:rPr>
        <w:t xml:space="preserve">submit the Submission and grant a </w:t>
      </w:r>
      <w:r w:rsidR="00AF3CDB" w:rsidRPr="00310768">
        <w:rPr>
          <w:b/>
        </w:rPr>
        <w:t>non-</w:t>
      </w:r>
      <w:r w:rsidR="003434F6" w:rsidRPr="00310768">
        <w:rPr>
          <w:b/>
        </w:rPr>
        <w:t>exclusive license to Sponsor</w:t>
      </w:r>
      <w:r w:rsidRPr="00310768">
        <w:rPr>
          <w:b/>
        </w:rPr>
        <w:t xml:space="preserve"> and its Affiliates</w:t>
      </w:r>
      <w:r w:rsidR="006C4D95" w:rsidRPr="00310768">
        <w:rPr>
          <w:b/>
        </w:rPr>
        <w:t xml:space="preserve">. </w:t>
      </w:r>
      <w:r w:rsidRPr="00310768">
        <w:rPr>
          <w:b/>
        </w:rPr>
        <w:t>You</w:t>
      </w:r>
      <w:r w:rsidR="006C4D95" w:rsidRPr="00310768">
        <w:rPr>
          <w:b/>
        </w:rPr>
        <w:t xml:space="preserve"> will be disqualified if </w:t>
      </w:r>
      <w:r w:rsidR="003434F6" w:rsidRPr="00310768">
        <w:rPr>
          <w:b/>
        </w:rPr>
        <w:t>Sponsor</w:t>
      </w:r>
      <w:r w:rsidR="006C4D95" w:rsidRPr="00310768">
        <w:rPr>
          <w:b/>
        </w:rPr>
        <w:t xml:space="preserve"> has any reason to believe that </w:t>
      </w:r>
      <w:r w:rsidRPr="00310768">
        <w:rPr>
          <w:b/>
        </w:rPr>
        <w:t xml:space="preserve">you </w:t>
      </w:r>
      <w:r w:rsidR="006C4D95" w:rsidRPr="00310768">
        <w:rPr>
          <w:b/>
        </w:rPr>
        <w:t>ha</w:t>
      </w:r>
      <w:r w:rsidRPr="00310768">
        <w:rPr>
          <w:b/>
        </w:rPr>
        <w:t>ve</w:t>
      </w:r>
      <w:r w:rsidR="006C4D95" w:rsidRPr="00310768">
        <w:rPr>
          <w:b/>
        </w:rPr>
        <w:t xml:space="preserve"> violated th</w:t>
      </w:r>
      <w:r w:rsidRPr="00310768">
        <w:rPr>
          <w:b/>
        </w:rPr>
        <w:t>is</w:t>
      </w:r>
      <w:r w:rsidR="006C4D95" w:rsidRPr="00310768">
        <w:rPr>
          <w:b/>
        </w:rPr>
        <w:t xml:space="preserve"> </w:t>
      </w:r>
      <w:r w:rsidR="003434F6" w:rsidRPr="00310768">
        <w:rPr>
          <w:b/>
        </w:rPr>
        <w:t>Agreement</w:t>
      </w:r>
      <w:r w:rsidR="006C4D95" w:rsidRPr="00310768">
        <w:rPr>
          <w:b/>
        </w:rPr>
        <w:t xml:space="preserve">. </w:t>
      </w:r>
      <w:r w:rsidRPr="00310768">
        <w:rPr>
          <w:b/>
        </w:rPr>
        <w:t xml:space="preserve">You </w:t>
      </w:r>
      <w:r w:rsidR="006C4D95" w:rsidRPr="00310768">
        <w:rPr>
          <w:b/>
        </w:rPr>
        <w:t>sh</w:t>
      </w:r>
      <w:r w:rsidRPr="00310768">
        <w:rPr>
          <w:b/>
        </w:rPr>
        <w:t>ould</w:t>
      </w:r>
      <w:r w:rsidR="006C4D95" w:rsidRPr="00310768">
        <w:rPr>
          <w:b/>
        </w:rPr>
        <w:t xml:space="preserve"> consult with appropriate advisors or legal counsel if </w:t>
      </w:r>
      <w:r w:rsidRPr="00310768">
        <w:rPr>
          <w:b/>
        </w:rPr>
        <w:t xml:space="preserve">you </w:t>
      </w:r>
      <w:r w:rsidR="006C4D95" w:rsidRPr="00310768">
        <w:rPr>
          <w:b/>
        </w:rPr>
        <w:t xml:space="preserve">have any doubt as to whether </w:t>
      </w:r>
      <w:r w:rsidRPr="00310768">
        <w:rPr>
          <w:b/>
        </w:rPr>
        <w:t>you</w:t>
      </w:r>
      <w:r w:rsidR="006C4D95" w:rsidRPr="00310768">
        <w:rPr>
          <w:b/>
        </w:rPr>
        <w:t xml:space="preserve"> meet the requirements of t</w:t>
      </w:r>
      <w:r w:rsidR="003434F6" w:rsidRPr="00310768">
        <w:rPr>
          <w:b/>
        </w:rPr>
        <w:t>he Agreement</w:t>
      </w:r>
      <w:r w:rsidR="006C4D95" w:rsidRPr="00310768">
        <w:rPr>
          <w:b/>
        </w:rPr>
        <w:t xml:space="preserve">. </w:t>
      </w:r>
    </w:p>
    <w:p w14:paraId="0437E60D" w14:textId="43362660" w:rsidR="00DA5864" w:rsidRDefault="004650DA">
      <w:pPr>
        <w:spacing w:after="200"/>
        <w:ind w:left="142" w:right="283"/>
        <w:jc w:val="both"/>
      </w:pPr>
      <w:r>
        <w:t>You grant to Organizer and Sponsor (including Sponsor’s Affiliates) a perpetual, irrevocable, worldwide, royalty-free, and non-exclusive license to use, store, reproduce, publicly perform, publicly display, and create derivative works from any Submission in whole or in part for the purposes of administering any requirements of the Challenge and growing the sport of competitive programming.</w:t>
      </w:r>
    </w:p>
    <w:p w14:paraId="6F8130AD" w14:textId="77777777" w:rsidR="00F93D99" w:rsidRDefault="00F93D99">
      <w:pPr>
        <w:spacing w:after="200"/>
        <w:ind w:left="142" w:right="283"/>
        <w:jc w:val="both"/>
      </w:pPr>
    </w:p>
    <w:p w14:paraId="4A354047" w14:textId="77777777" w:rsidR="00F93D99" w:rsidRDefault="007C0CA6">
      <w:pPr>
        <w:spacing w:after="200"/>
        <w:ind w:left="142" w:right="283"/>
        <w:jc w:val="both"/>
        <w:rPr>
          <w:b/>
        </w:rPr>
      </w:pPr>
      <w:r>
        <w:rPr>
          <w:b/>
        </w:rPr>
        <w:t>ARTICLE 11 – IMAGE RIGHTS</w:t>
      </w:r>
    </w:p>
    <w:p w14:paraId="77EFBF21" w14:textId="2783E36A" w:rsidR="00F93D99" w:rsidRDefault="00675ED4">
      <w:pPr>
        <w:spacing w:after="200"/>
        <w:ind w:left="142" w:right="283"/>
        <w:jc w:val="both"/>
      </w:pPr>
      <w:r>
        <w:t xml:space="preserve">You </w:t>
      </w:r>
      <w:r w:rsidR="007C0CA6">
        <w:t xml:space="preserve">may be recorded during the event. By joining the </w:t>
      </w:r>
      <w:r w:rsidR="0023455F">
        <w:t>Challenge</w:t>
      </w:r>
      <w:r w:rsidR="007C0CA6">
        <w:t xml:space="preserve">, </w:t>
      </w:r>
      <w:r>
        <w:t>you</w:t>
      </w:r>
      <w:r w:rsidR="007C0CA6">
        <w:t xml:space="preserve"> agree to the use and the distribution of </w:t>
      </w:r>
      <w:r>
        <w:t xml:space="preserve">your </w:t>
      </w:r>
      <w:r w:rsidR="007C0CA6">
        <w:t xml:space="preserve">image by the </w:t>
      </w:r>
      <w:r w:rsidR="00530D4E">
        <w:t>Sponsor</w:t>
      </w:r>
      <w:r w:rsidR="007C0CA6">
        <w:t xml:space="preserve">, including for promotional events occurring after </w:t>
      </w:r>
      <w:r w:rsidR="007C0CA6">
        <w:lastRenderedPageBreak/>
        <w:t xml:space="preserve">the </w:t>
      </w:r>
      <w:r w:rsidR="0023455F">
        <w:t>Challenge</w:t>
      </w:r>
      <w:r w:rsidR="007C0CA6">
        <w:t xml:space="preserve">. The production and distribution of films and photographs of the event will not lead to any compensation. </w:t>
      </w:r>
      <w:r>
        <w:t xml:space="preserve">You </w:t>
      </w:r>
      <w:r w:rsidR="007C0CA6">
        <w:t>hereby agree and commit to sign any required documents to confirm such authorization</w:t>
      </w:r>
      <w:r w:rsidR="001E53FE">
        <w:t>.</w:t>
      </w:r>
    </w:p>
    <w:p w14:paraId="43843EF0" w14:textId="77777777" w:rsidR="00F93D99" w:rsidRDefault="00F93D99">
      <w:pPr>
        <w:spacing w:after="200"/>
        <w:ind w:left="142" w:right="283"/>
        <w:jc w:val="both"/>
      </w:pPr>
    </w:p>
    <w:p w14:paraId="436F5108" w14:textId="77777777" w:rsidR="00F93D99" w:rsidRDefault="007C0CA6">
      <w:pPr>
        <w:widowControl w:val="0"/>
        <w:spacing w:after="200"/>
        <w:ind w:left="120"/>
        <w:jc w:val="both"/>
      </w:pPr>
      <w:r>
        <w:rPr>
          <w:b/>
        </w:rPr>
        <w:t>ARTICLE 12 - CONFIDENTIALITY</w:t>
      </w:r>
    </w:p>
    <w:p w14:paraId="0C8F2BBA" w14:textId="51634E7D" w:rsidR="00F93D99" w:rsidRDefault="00675ED4">
      <w:pPr>
        <w:spacing w:after="200"/>
        <w:ind w:right="283"/>
        <w:jc w:val="both"/>
        <w:rPr>
          <w:b/>
        </w:rPr>
      </w:pPr>
      <w:r>
        <w:t xml:space="preserve">You understand and </w:t>
      </w:r>
      <w:r w:rsidR="00737366" w:rsidRPr="00C44A4F">
        <w:t>agree</w:t>
      </w:r>
      <w:r>
        <w:t xml:space="preserve"> </w:t>
      </w:r>
      <w:r w:rsidR="00737366" w:rsidRPr="00737366">
        <w:t>that all information disclosed or provided by the Sponsor, and/or</w:t>
      </w:r>
      <w:r w:rsidR="00737366">
        <w:t xml:space="preserve"> its</w:t>
      </w:r>
      <w:r w:rsidR="00737366" w:rsidRPr="00737366">
        <w:t xml:space="preserve"> respective Affiliates, including but not limited to the data, algorithms (if any), models (if any), code (if any), and competition questions related to the Challenge that are directly provided or made available for downloading in all phases, the non-public information of the Sponsor, and/or </w:t>
      </w:r>
      <w:r w:rsidR="00737366">
        <w:t>its</w:t>
      </w:r>
      <w:r w:rsidR="00737366" w:rsidRPr="00737366">
        <w:t xml:space="preserve"> respective Affiliates of which </w:t>
      </w:r>
      <w:r w:rsidR="006D528B">
        <w:t>you</w:t>
      </w:r>
      <w:r w:rsidR="006D528B" w:rsidRPr="00737366">
        <w:t xml:space="preserve"> </w:t>
      </w:r>
      <w:r w:rsidR="00737366" w:rsidRPr="00737366">
        <w:t xml:space="preserve">become aware, and the information that the Sponsor, and/or </w:t>
      </w:r>
      <w:r w:rsidR="00737366">
        <w:t>its</w:t>
      </w:r>
      <w:r w:rsidR="00737366" w:rsidRPr="00737366">
        <w:t xml:space="preserve"> respective Affiliates obtain from any third party and are obliged to keep confidential, shall be confidential information and that </w:t>
      </w:r>
      <w:r w:rsidR="006D528B">
        <w:t>you are</w:t>
      </w:r>
      <w:r w:rsidR="00737366" w:rsidRPr="00737366">
        <w:t xml:space="preserve"> obliged to maintain the confidentiality of such confidential information. </w:t>
      </w:r>
      <w:r w:rsidR="006D528B">
        <w:t>You</w:t>
      </w:r>
      <w:r w:rsidR="006D528B" w:rsidRPr="00737366">
        <w:t xml:space="preserve"> </w:t>
      </w:r>
      <w:r w:rsidR="00737366" w:rsidRPr="00737366">
        <w:t>shall consciously protect the foregoing confidential information, shall not disclose such confidential information, and shall take all necessary confidentiality measures to prevent the disclosure of such confidential information to the public or to any third parties.</w:t>
      </w:r>
    </w:p>
    <w:p w14:paraId="6B8D2FDF" w14:textId="77777777" w:rsidR="00F93D99" w:rsidRDefault="007C0CA6">
      <w:pPr>
        <w:spacing w:after="200"/>
        <w:ind w:left="142" w:right="283"/>
        <w:jc w:val="both"/>
        <w:rPr>
          <w:b/>
        </w:rPr>
      </w:pPr>
      <w:r>
        <w:rPr>
          <w:b/>
        </w:rPr>
        <w:t>ARTICLE 13 – PROTECTION OF PERSONAL DATA</w:t>
      </w:r>
    </w:p>
    <w:p w14:paraId="6A01F69D" w14:textId="34E414C7" w:rsidR="0065476A" w:rsidRPr="00593B7F" w:rsidRDefault="00BF4B2E" w:rsidP="00C66638">
      <w:pPr>
        <w:spacing w:after="200"/>
        <w:ind w:left="180"/>
        <w:jc w:val="both"/>
      </w:pPr>
      <w:r>
        <w:t xml:space="preserve">Please refer to the document </w:t>
      </w:r>
      <w:bookmarkStart w:id="2" w:name="_GoBack"/>
      <w:bookmarkEnd w:id="2"/>
      <w:r>
        <w:t>“</w:t>
      </w:r>
      <w:r w:rsidRPr="00BF4B2E">
        <w:t>Protection of Personal Data Policy</w:t>
      </w:r>
      <w:r>
        <w:t xml:space="preserve">”. </w:t>
      </w:r>
    </w:p>
    <w:p w14:paraId="2F4A5FD4" w14:textId="77777777" w:rsidR="00F93D99" w:rsidRDefault="007C0CA6">
      <w:pPr>
        <w:widowControl w:val="0"/>
        <w:spacing w:after="200"/>
        <w:ind w:left="120"/>
        <w:jc w:val="both"/>
      </w:pPr>
      <w:r>
        <w:rPr>
          <w:b/>
        </w:rPr>
        <w:t>ARTICLE 14 - RESPONSIBILITY</w:t>
      </w:r>
    </w:p>
    <w:p w14:paraId="534B02AF" w14:textId="58410E2C" w:rsidR="00F93D99" w:rsidRDefault="001E53FE">
      <w:pPr>
        <w:widowControl w:val="0"/>
        <w:ind w:left="120"/>
        <w:jc w:val="both"/>
      </w:pPr>
      <w:r>
        <w:t>S</w:t>
      </w:r>
      <w:r w:rsidR="00530D4E">
        <w:rPr>
          <w:rFonts w:hint="eastAsia"/>
        </w:rPr>
        <w:t>ponsor</w:t>
      </w:r>
      <w:r>
        <w:t xml:space="preserve"> </w:t>
      </w:r>
      <w:r w:rsidR="007C0CA6">
        <w:t xml:space="preserve">reminds </w:t>
      </w:r>
      <w:r w:rsidR="006D528B">
        <w:t xml:space="preserve">you </w:t>
      </w:r>
      <w:r w:rsidR="007C0CA6">
        <w:t xml:space="preserve">about the characteristics, limitations and risks of the Internet network and accepts no responsibility for any consequences that may occur while they are connected to the event websites and during </w:t>
      </w:r>
      <w:r w:rsidR="006D528B">
        <w:t xml:space="preserve">your </w:t>
      </w:r>
      <w:r w:rsidR="007C0CA6">
        <w:t xml:space="preserve">participation in the </w:t>
      </w:r>
      <w:r w:rsidR="0023455F">
        <w:t>Challenge</w:t>
      </w:r>
      <w:r w:rsidR="007C0CA6">
        <w:t>.</w:t>
      </w:r>
    </w:p>
    <w:p w14:paraId="7FB2D607" w14:textId="77777777" w:rsidR="00F93D99" w:rsidRPr="00530D4E" w:rsidRDefault="00F93D99">
      <w:pPr>
        <w:widowControl w:val="0"/>
        <w:ind w:left="120"/>
        <w:jc w:val="both"/>
      </w:pPr>
    </w:p>
    <w:p w14:paraId="0AC9BE50" w14:textId="52C98F9D" w:rsidR="00F93D99" w:rsidRDefault="00530D4E">
      <w:pPr>
        <w:widowControl w:val="0"/>
        <w:ind w:left="120"/>
        <w:jc w:val="both"/>
      </w:pPr>
      <w:r>
        <w:t>Sponsor</w:t>
      </w:r>
      <w:r w:rsidR="007C0CA6">
        <w:t xml:space="preserve"> shall not be made responsible if </w:t>
      </w:r>
      <w:r w:rsidR="006D528B">
        <w:t xml:space="preserve">you </w:t>
      </w:r>
      <w:r w:rsidR="007C0CA6">
        <w:t xml:space="preserve">cannot connect to the website of the event due to a technical fault or in the event of any problem linked namely and not exclusively to (1) network overload ; (2) an electric or human error (3) any malicious intervention ; (4) an issue related to a phone line ; (5) an issue related to hardware or software ; (6) a hardware or software malfunction ; (7) a case of emergency ; (8) disruptions that may affect the smooth running of the </w:t>
      </w:r>
      <w:r w:rsidR="0023455F">
        <w:t>Challenge</w:t>
      </w:r>
      <w:r w:rsidR="007C0CA6">
        <w:t>.</w:t>
      </w:r>
    </w:p>
    <w:p w14:paraId="7896A899" w14:textId="77777777" w:rsidR="00F93D99" w:rsidRDefault="007C0CA6">
      <w:pPr>
        <w:widowControl w:val="0"/>
        <w:ind w:left="120"/>
        <w:jc w:val="both"/>
      </w:pPr>
      <w:r>
        <w:t xml:space="preserve"> </w:t>
      </w:r>
    </w:p>
    <w:p w14:paraId="46CEF5DC" w14:textId="615EFD2B" w:rsidR="00F93D99" w:rsidRDefault="007C0CA6">
      <w:pPr>
        <w:widowControl w:val="0"/>
        <w:ind w:left="120"/>
        <w:jc w:val="both"/>
      </w:pPr>
      <w:r>
        <w:t xml:space="preserve">It is </w:t>
      </w:r>
      <w:r w:rsidR="006D528B">
        <w:t>your</w:t>
      </w:r>
      <w:r>
        <w:t xml:space="preserve"> responsibility to select and acquire necessary material (computer, internet access devices) and access to network services at</w:t>
      </w:r>
      <w:r w:rsidR="00C66A51">
        <w:t xml:space="preserve"> your</w:t>
      </w:r>
      <w:r>
        <w:t xml:space="preserve"> own costs, expenses and risks to participate in the </w:t>
      </w:r>
      <w:r w:rsidR="0023455F">
        <w:t>Challenge</w:t>
      </w:r>
      <w:r>
        <w:t>.</w:t>
      </w:r>
    </w:p>
    <w:p w14:paraId="0CBAD191" w14:textId="77777777" w:rsidR="00F93D99" w:rsidRDefault="00F93D99">
      <w:pPr>
        <w:widowControl w:val="0"/>
        <w:ind w:left="120"/>
        <w:jc w:val="both"/>
      </w:pPr>
    </w:p>
    <w:p w14:paraId="76065694" w14:textId="0FEBF6D9" w:rsidR="00F93D99" w:rsidRDefault="007C0CA6">
      <w:pPr>
        <w:widowControl w:val="0"/>
        <w:ind w:left="120"/>
        <w:jc w:val="both"/>
      </w:pPr>
      <w:r>
        <w:t xml:space="preserve">It is </w:t>
      </w:r>
      <w:r w:rsidR="00C66A51">
        <w:t xml:space="preserve">your </w:t>
      </w:r>
      <w:r>
        <w:t xml:space="preserve">responsibility to take appropriate measures to protect </w:t>
      </w:r>
      <w:r w:rsidR="00C66A51">
        <w:t>you</w:t>
      </w:r>
      <w:r>
        <w:t xml:space="preserve">r own data and/or software located on </w:t>
      </w:r>
      <w:r w:rsidR="00C66A51">
        <w:t>your</w:t>
      </w:r>
      <w:r>
        <w:t xml:space="preserve"> computer equipment, against any violation. </w:t>
      </w:r>
      <w:r w:rsidR="00C66A51">
        <w:t xml:space="preserve">Your </w:t>
      </w:r>
      <w:r>
        <w:t xml:space="preserve">connection to the event websites and </w:t>
      </w:r>
      <w:r w:rsidR="00C66A51">
        <w:t xml:space="preserve">your </w:t>
      </w:r>
      <w:r>
        <w:t xml:space="preserve">participation in the </w:t>
      </w:r>
      <w:r w:rsidR="0023455F">
        <w:t>Challenge</w:t>
      </w:r>
      <w:r>
        <w:t xml:space="preserve"> </w:t>
      </w:r>
      <w:r w:rsidR="00C66A51">
        <w:t xml:space="preserve">are </w:t>
      </w:r>
      <w:r>
        <w:t xml:space="preserve">made under </w:t>
      </w:r>
      <w:r w:rsidR="00C66A51">
        <w:t xml:space="preserve">your </w:t>
      </w:r>
      <w:r>
        <w:t xml:space="preserve">own sole responsibility. </w:t>
      </w:r>
      <w:r w:rsidR="00530D4E">
        <w:t>Sponsor</w:t>
      </w:r>
      <w:r>
        <w:t xml:space="preserve"> shall not be held responsible for any infection by potential viruses on </w:t>
      </w:r>
      <w:r w:rsidR="00C66A51">
        <w:t>your</w:t>
      </w:r>
      <w:r>
        <w:t xml:space="preserve"> computer equipment, or of the intrusion of a third party on </w:t>
      </w:r>
      <w:r w:rsidR="00C66A51">
        <w:t xml:space="preserve">your </w:t>
      </w:r>
      <w:r>
        <w:t>system.</w:t>
      </w:r>
    </w:p>
    <w:p w14:paraId="6C3460BA" w14:textId="77777777" w:rsidR="00F93D99" w:rsidRDefault="00F93D99">
      <w:pPr>
        <w:widowControl w:val="0"/>
        <w:ind w:left="120"/>
        <w:jc w:val="both"/>
      </w:pPr>
    </w:p>
    <w:p w14:paraId="306FAE3E" w14:textId="3822FB36" w:rsidR="00F93D99" w:rsidRDefault="00530D4E">
      <w:pPr>
        <w:widowControl w:val="0"/>
        <w:ind w:left="120"/>
        <w:jc w:val="both"/>
      </w:pPr>
      <w:r>
        <w:lastRenderedPageBreak/>
        <w:t>Sponsor</w:t>
      </w:r>
      <w:r w:rsidR="007C0CA6">
        <w:t xml:space="preserve"> shall not be held responsible if, for any reason, data related to </w:t>
      </w:r>
      <w:r w:rsidR="00C66A51">
        <w:t xml:space="preserve">your </w:t>
      </w:r>
      <w:r w:rsidR="007C0CA6">
        <w:t>registration is illegible or impossible to process.</w:t>
      </w:r>
    </w:p>
    <w:p w14:paraId="477C3EF0" w14:textId="77777777" w:rsidR="00F93D99" w:rsidRDefault="00F93D99">
      <w:pPr>
        <w:widowControl w:val="0"/>
        <w:ind w:left="120"/>
        <w:jc w:val="both"/>
      </w:pPr>
    </w:p>
    <w:p w14:paraId="048762CB" w14:textId="310C06D5" w:rsidR="00F93D99" w:rsidRDefault="00530D4E">
      <w:pPr>
        <w:widowControl w:val="0"/>
        <w:ind w:left="120"/>
        <w:jc w:val="both"/>
      </w:pPr>
      <w:r>
        <w:t>Sponsor</w:t>
      </w:r>
      <w:r w:rsidR="007C0CA6">
        <w:t xml:space="preserve"> reserves the right to exclude any Participant or person disrupting the </w:t>
      </w:r>
      <w:r w:rsidR="0023455F">
        <w:t>Challenge</w:t>
      </w:r>
      <w:r w:rsidR="007C0CA6">
        <w:t xml:space="preserve">’s smooth running. </w:t>
      </w:r>
      <w:r w:rsidR="00C66A51">
        <w:t xml:space="preserve">Sponsor </w:t>
      </w:r>
      <w:r w:rsidR="007C0CA6">
        <w:t>reserve</w:t>
      </w:r>
      <w:r w:rsidR="00C66A51">
        <w:t>s</w:t>
      </w:r>
      <w:r w:rsidR="007C0CA6">
        <w:t xml:space="preserve"> the right to use any recourse, including suing anyone suspected of cheating, falsifying, or disrupting the process described in the </w:t>
      </w:r>
      <w:r w:rsidR="003434F6">
        <w:t>Agreement</w:t>
      </w:r>
      <w:r w:rsidR="007C0CA6">
        <w:t xml:space="preserve">, or suspected of trying to accomplish such actions.  Any Participant deemed by the </w:t>
      </w:r>
      <w:r>
        <w:t>Sponsor</w:t>
      </w:r>
      <w:r w:rsidR="009B1DD0">
        <w:t xml:space="preserve"> </w:t>
      </w:r>
      <w:r w:rsidR="007C0CA6">
        <w:t xml:space="preserve">to have disrupted the </w:t>
      </w:r>
      <w:r w:rsidR="0023455F">
        <w:t>Challenge</w:t>
      </w:r>
      <w:r w:rsidR="007C0CA6">
        <w:t xml:space="preserve"> in any of the ways stated above, will be deprived of the right to obtain any prize, and no claim will be accepted consequently.</w:t>
      </w:r>
    </w:p>
    <w:p w14:paraId="58E5C4E9" w14:textId="77777777" w:rsidR="00F93D99" w:rsidRDefault="00F93D99">
      <w:pPr>
        <w:widowControl w:val="0"/>
        <w:ind w:left="120"/>
        <w:jc w:val="both"/>
      </w:pPr>
    </w:p>
    <w:p w14:paraId="01BFFD35" w14:textId="55204E73" w:rsidR="00F93D99" w:rsidRDefault="00C66A51">
      <w:pPr>
        <w:widowControl w:val="0"/>
        <w:ind w:left="120"/>
        <w:jc w:val="both"/>
      </w:pPr>
      <w:r>
        <w:t xml:space="preserve">You </w:t>
      </w:r>
      <w:r w:rsidR="007C0CA6">
        <w:t>remain solely and entirely responsible for the damages caused by</w:t>
      </w:r>
      <w:r>
        <w:t xml:space="preserve"> yourself</w:t>
      </w:r>
      <w:r w:rsidR="007C0CA6">
        <w:t xml:space="preserve"> or </w:t>
      </w:r>
      <w:r>
        <w:t xml:space="preserve">your </w:t>
      </w:r>
      <w:r w:rsidR="007C0CA6">
        <w:t xml:space="preserve">equipment to goods or people during the </w:t>
      </w:r>
      <w:r w:rsidR="0023455F">
        <w:t>Challenge</w:t>
      </w:r>
      <w:r w:rsidR="007C0CA6">
        <w:t xml:space="preserve">. </w:t>
      </w:r>
      <w:r>
        <w:t xml:space="preserve">You will </w:t>
      </w:r>
      <w:r w:rsidR="007C0CA6">
        <w:t>seek to cover</w:t>
      </w:r>
      <w:r>
        <w:t xml:space="preserve"> you</w:t>
      </w:r>
      <w:r w:rsidR="007C0CA6">
        <w:t xml:space="preserve">r risks </w:t>
      </w:r>
      <w:r>
        <w:t>on you</w:t>
      </w:r>
      <w:r w:rsidR="007C0CA6">
        <w:t xml:space="preserve">r own insurance and renounce any right to resort to the </w:t>
      </w:r>
      <w:r w:rsidR="00530D4E">
        <w:t>Sponsor</w:t>
      </w:r>
      <w:r w:rsidR="007C0CA6">
        <w:t xml:space="preserve"> in that res</w:t>
      </w:r>
      <w:r w:rsidR="007C0CA6" w:rsidRPr="00B84BA2">
        <w:t>pect.</w:t>
      </w:r>
    </w:p>
    <w:p w14:paraId="3D44FA8B" w14:textId="77777777" w:rsidR="009F6E25" w:rsidRDefault="009F6E25" w:rsidP="009F6E25">
      <w:pPr>
        <w:widowControl w:val="0"/>
        <w:ind w:left="120"/>
        <w:jc w:val="both"/>
      </w:pPr>
    </w:p>
    <w:p w14:paraId="2DD15C40" w14:textId="4300EA3A" w:rsidR="009F6E25" w:rsidRDefault="009F6E25" w:rsidP="009F6E25">
      <w:pPr>
        <w:widowControl w:val="0"/>
        <w:ind w:left="120"/>
        <w:jc w:val="both"/>
      </w:pPr>
      <w:r>
        <w:t xml:space="preserve">To the maximum extent permitted by law, </w:t>
      </w:r>
      <w:r w:rsidR="00C66A51">
        <w:t>you</w:t>
      </w:r>
      <w:r>
        <w:t xml:space="preserve"> agree to release, indemnify, defend and hold harmless (“Release”) Sponsor and its parents, Affiliates, subsidiaries and divisions, and its respective directors, officers, employees and agents (“Released Parties”) from and against any and all threatened or actual actions, liabilities, claims, demands, losses, settlements, fines, damages, costs and expenses (including reasonable attorney’s fees) whether or not litigation is commenced (a “</w:t>
      </w:r>
      <w:r w:rsidR="00C66A51">
        <w:t>D</w:t>
      </w:r>
      <w:r>
        <w:t xml:space="preserve">ispute”) arising at any time from participation in the Challenge, the entry (in whole or in part), Challenge and/or prize-related activity, including the inability to participate in parts thereof, the delivery, acceptance, use or misuse of a prize or any failure with respect thereto, personal injuries, death, damage to or destruction of property, rights of publicity or privacy, intellectual property rights, defamation or portrayal in a false light (whether intentional or unintentional), whether under a theory of contract, delict (including negligence), warranty or other theory, any act, default, omission, non-compliance, and/or a violation or breach of any agreement, representation, warranty or covenant made herein, or any other agreements by/with Participant and/or any other party or entity. Further, to the maximum extent permitted by law, and without limiting the foregoing, </w:t>
      </w:r>
      <w:r w:rsidR="00C66A51">
        <w:t>you</w:t>
      </w:r>
      <w:r>
        <w:t xml:space="preserve"> agree to Release the Released Parties from and against any and all threatened or actual disputes arising at any time directly or indirectly from any dispute brought by </w:t>
      </w:r>
      <w:r w:rsidR="00C66A51">
        <w:t>yourself</w:t>
      </w:r>
      <w:r>
        <w:t xml:space="preserve">, or other </w:t>
      </w:r>
      <w:r w:rsidR="00A05AA8">
        <w:t xml:space="preserve">individuals </w:t>
      </w:r>
      <w:r>
        <w:t xml:space="preserve">or entities (who may be other than a party to the Agreement) arising from or related to an entry, participation and/or involvement in any other respect in the Challenge, and/or the delivery, acceptance, use, misuse of a prize or any failure with respect thereto. </w:t>
      </w:r>
      <w:r w:rsidR="00C66A51">
        <w:t xml:space="preserve">You </w:t>
      </w:r>
      <w:r>
        <w:t xml:space="preserve">covenant not to sue any Released Party or cause them to be sued regarding any matter released above; and further covenants not to disaffirm, limit or rescind these Releases to the fullest extent permitted by law. If any item or provision contained in the Agreement or any part thereof is declared or becomes unenforceable, invalid, or illegal for any reason, all other terms and provisions of the Agreement shall remain in full force and effect as if the Agreement had been executed without the offending provision appearing therein. </w:t>
      </w:r>
    </w:p>
    <w:p w14:paraId="3D619692" w14:textId="2C3C66D1" w:rsidR="00F93D99" w:rsidRPr="00310768" w:rsidRDefault="009F6E25" w:rsidP="009F6E25">
      <w:pPr>
        <w:widowControl w:val="0"/>
        <w:ind w:left="120"/>
        <w:jc w:val="both"/>
        <w:rPr>
          <w:b/>
        </w:rPr>
      </w:pPr>
      <w:r w:rsidRPr="00310768">
        <w:rPr>
          <w:b/>
        </w:rPr>
        <w:t xml:space="preserve">TO THE EXTENT PERMITTED BY APPLICABLE LAW, IN NO EVENT WILL THE RELEASED PARTIES BE RESPONSIBLE OR LIABLE FOR INDIRECT, INCIDENTAL, CONSEQUENTIAL, OR PUNITIVE DAMAGES ARISING OUT OF THIS CONTEST, PARTICIPATION IN ANY CONTEST RELATED ACTIVITIES OR ELEMENTS THEREOF, INCLUDING BUT NOT LIMITED TO THE SUBMISSION OF AN ENTRY, PARTICIPANT’S ACCESS TO AND USE OF </w:t>
      </w:r>
      <w:r w:rsidRPr="00310768">
        <w:rPr>
          <w:b/>
        </w:rPr>
        <w:lastRenderedPageBreak/>
        <w:t>THE PROMOTIONAL WEBSITES OR THE UPLOADING OF MATERIALS TO THE WEBSITE, AND/OR THE DELIVERY, ACCEPTANCE AND/OR USE/MISUSE OF A PRIZE.</w:t>
      </w:r>
    </w:p>
    <w:p w14:paraId="63DA4158" w14:textId="77777777" w:rsidR="00F93D99" w:rsidRDefault="00F93D99">
      <w:pPr>
        <w:widowControl w:val="0"/>
        <w:ind w:left="120"/>
        <w:jc w:val="both"/>
      </w:pPr>
    </w:p>
    <w:p w14:paraId="4709C9CD" w14:textId="152693A8" w:rsidR="00F93D99" w:rsidRDefault="007C0CA6">
      <w:pPr>
        <w:spacing w:after="200"/>
        <w:ind w:left="120" w:right="283"/>
        <w:jc w:val="both"/>
      </w:pPr>
      <w:r>
        <w:rPr>
          <w:b/>
        </w:rPr>
        <w:t>ARTICLE 15 – APPLICATION OF THE CONDITIONS</w:t>
      </w:r>
      <w:r w:rsidR="0051738E">
        <w:rPr>
          <w:b/>
        </w:rPr>
        <w:t xml:space="preserve"> AND RULES OF PARTICIPATION</w:t>
      </w:r>
    </w:p>
    <w:p w14:paraId="5D8F8879" w14:textId="563DC1F8" w:rsidR="00F93D99" w:rsidRDefault="007C0CA6">
      <w:pPr>
        <w:widowControl w:val="0"/>
        <w:spacing w:after="200"/>
        <w:ind w:left="120"/>
        <w:jc w:val="both"/>
      </w:pPr>
      <w:r>
        <w:t>This document is accessible on the event website</w:t>
      </w:r>
      <w:r w:rsidR="001A7E26">
        <w:t xml:space="preserve"> </w:t>
      </w:r>
      <w:r>
        <w:t xml:space="preserve">during the full duration of the </w:t>
      </w:r>
      <w:r w:rsidR="0023455F">
        <w:t>Challenge</w:t>
      </w:r>
      <w:r>
        <w:t xml:space="preserve">. </w:t>
      </w:r>
    </w:p>
    <w:p w14:paraId="66738357" w14:textId="24986E9A" w:rsidR="00F93D99" w:rsidRDefault="007C0CA6">
      <w:pPr>
        <w:spacing w:after="200"/>
        <w:ind w:left="120" w:right="283"/>
        <w:jc w:val="both"/>
      </w:pPr>
      <w:r>
        <w:t xml:space="preserve">Participation in the </w:t>
      </w:r>
      <w:r w:rsidR="0023455F">
        <w:t>Challenge</w:t>
      </w:r>
      <w:r>
        <w:t xml:space="preserve"> implies </w:t>
      </w:r>
      <w:r w:rsidR="00C66A51">
        <w:t xml:space="preserve">that you have </w:t>
      </w:r>
      <w:r>
        <w:t>full accept</w:t>
      </w:r>
      <w:r w:rsidR="00C66A51">
        <w:t>ed</w:t>
      </w:r>
      <w:r>
        <w:t xml:space="preserve"> the present regulation</w:t>
      </w:r>
      <w:r w:rsidR="00C66A51" w:rsidRPr="00C66A51">
        <w:t xml:space="preserve"> </w:t>
      </w:r>
      <w:r w:rsidR="00C66A51">
        <w:t>without reservation</w:t>
      </w:r>
      <w:r>
        <w:t xml:space="preserve">. Participation in the </w:t>
      </w:r>
      <w:r w:rsidR="0023455F">
        <w:t>Challenge</w:t>
      </w:r>
      <w:r>
        <w:t xml:space="preserve"> is strictly personal and </w:t>
      </w:r>
      <w:r w:rsidR="00C66A51">
        <w:t xml:space="preserve">you </w:t>
      </w:r>
      <w:r>
        <w:t>cannot, under any circumstances, be replaced. Any claim relat</w:t>
      </w:r>
      <w:r w:rsidR="007048A3">
        <w:t>ed</w:t>
      </w:r>
      <w:r>
        <w:t xml:space="preserve"> to the </w:t>
      </w:r>
      <w:r w:rsidR="0023455F">
        <w:t>Challenge</w:t>
      </w:r>
      <w:r>
        <w:t xml:space="preserve"> will be barred after the period of 6 (six) months from the deadline for participation stipulated in Article 1.</w:t>
      </w:r>
    </w:p>
    <w:p w14:paraId="4C71DD60" w14:textId="06D7C4C5" w:rsidR="009F6E25" w:rsidRDefault="009F6E25" w:rsidP="009F6E25">
      <w:p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141"/>
        <w:jc w:val="both"/>
      </w:pPr>
      <w:r>
        <w:t xml:space="preserve">This Agreement and matters </w:t>
      </w:r>
      <w:r w:rsidR="007048A3">
        <w:t xml:space="preserve">related </w:t>
      </w:r>
      <w:r>
        <w:t>to the performance and validity thereof shall be construed, interpreted, applied, and governed in all respects in accordance with the laws of China without giving effect to principles of conflicts of law.</w:t>
      </w:r>
    </w:p>
    <w:p w14:paraId="47468005" w14:textId="1EA45D3C" w:rsidR="009F6E25" w:rsidRDefault="009F6E25" w:rsidP="009F6E25">
      <w:p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141"/>
        <w:jc w:val="both"/>
      </w:pPr>
      <w:r>
        <w:t xml:space="preserve">All disputes, controversies and differences between Sponsor and </w:t>
      </w:r>
      <w:r w:rsidR="007048A3">
        <w:t xml:space="preserve">you </w:t>
      </w:r>
      <w:r>
        <w:t>arising out of or related to this Agreement, including any question regarding its existence, validity or termination shall be settled amicably through negotiations in good faith.</w:t>
      </w:r>
    </w:p>
    <w:p w14:paraId="6E5134AC" w14:textId="2E8FFFDA" w:rsidR="009F6E25" w:rsidRDefault="009F6E25" w:rsidP="009F6E25">
      <w:p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141"/>
        <w:jc w:val="both"/>
      </w:pPr>
      <w:r>
        <w:t xml:space="preserve">In the event that such dispute or controversies cannot be settled amicably through negotiations within a thirty (30)-day period, it shall be adjudicated by a competent court sitting in </w:t>
      </w:r>
      <w:proofErr w:type="spellStart"/>
      <w:r>
        <w:t>Longgang</w:t>
      </w:r>
      <w:proofErr w:type="spellEnd"/>
      <w:r>
        <w:t xml:space="preserve"> District of Shenzhen, China.  </w:t>
      </w:r>
    </w:p>
    <w:p w14:paraId="17B7CA56" w14:textId="5C258084" w:rsidR="00F93D99" w:rsidRDefault="007C0CA6" w:rsidP="002F77FC">
      <w:p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141"/>
        <w:jc w:val="both"/>
      </w:pPr>
      <w:r>
        <w:t>The language to be used in the arbitral proceedings shall be English.</w:t>
      </w:r>
    </w:p>
    <w:sectPr w:rsidR="00F93D9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33BDC" w14:textId="77777777" w:rsidR="00DB54DF" w:rsidRDefault="00DB54DF" w:rsidP="00E00B3E">
      <w:pPr>
        <w:spacing w:line="240" w:lineRule="auto"/>
      </w:pPr>
      <w:r>
        <w:separator/>
      </w:r>
    </w:p>
  </w:endnote>
  <w:endnote w:type="continuationSeparator" w:id="0">
    <w:p w14:paraId="3B3B4871" w14:textId="77777777" w:rsidR="00DB54DF" w:rsidRDefault="00DB54DF" w:rsidP="00E00B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62B39" w14:textId="77777777" w:rsidR="00DB54DF" w:rsidRDefault="00DB54DF" w:rsidP="00E00B3E">
      <w:pPr>
        <w:spacing w:line="240" w:lineRule="auto"/>
      </w:pPr>
      <w:r>
        <w:separator/>
      </w:r>
    </w:p>
  </w:footnote>
  <w:footnote w:type="continuationSeparator" w:id="0">
    <w:p w14:paraId="4C988316" w14:textId="77777777" w:rsidR="00DB54DF" w:rsidRDefault="00DB54DF" w:rsidP="00E00B3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D0647"/>
    <w:multiLevelType w:val="multilevel"/>
    <w:tmpl w:val="0A965A62"/>
    <w:lvl w:ilvl="0">
      <w:start w:val="1"/>
      <w:numFmt w:val="bullet"/>
      <w:lvlText w:val="●"/>
      <w:lvlJc w:val="left"/>
      <w:pPr>
        <w:ind w:left="862" w:hanging="360"/>
      </w:pPr>
      <w:rPr>
        <w:rFonts w:ascii="Arial" w:eastAsia="Arial" w:hAnsi="Arial" w:cs="Arial"/>
      </w:rPr>
    </w:lvl>
    <w:lvl w:ilvl="1">
      <w:start w:val="1"/>
      <w:numFmt w:val="bullet"/>
      <w:lvlText w:val="o"/>
      <w:lvlJc w:val="left"/>
      <w:pPr>
        <w:ind w:left="1582" w:hanging="360"/>
      </w:pPr>
      <w:rPr>
        <w:rFonts w:ascii="Arial" w:eastAsia="Arial" w:hAnsi="Arial" w:cs="Arial"/>
      </w:rPr>
    </w:lvl>
    <w:lvl w:ilvl="2">
      <w:start w:val="1"/>
      <w:numFmt w:val="bullet"/>
      <w:lvlText w:val="▪"/>
      <w:lvlJc w:val="left"/>
      <w:pPr>
        <w:ind w:left="2302" w:hanging="360"/>
      </w:pPr>
      <w:rPr>
        <w:rFonts w:ascii="Arial" w:eastAsia="Arial" w:hAnsi="Arial" w:cs="Arial"/>
      </w:rPr>
    </w:lvl>
    <w:lvl w:ilvl="3">
      <w:start w:val="1"/>
      <w:numFmt w:val="bullet"/>
      <w:lvlText w:val="●"/>
      <w:lvlJc w:val="left"/>
      <w:pPr>
        <w:ind w:left="3022" w:hanging="360"/>
      </w:pPr>
      <w:rPr>
        <w:rFonts w:ascii="Arial" w:eastAsia="Arial" w:hAnsi="Arial" w:cs="Arial"/>
      </w:rPr>
    </w:lvl>
    <w:lvl w:ilvl="4">
      <w:start w:val="1"/>
      <w:numFmt w:val="bullet"/>
      <w:lvlText w:val="o"/>
      <w:lvlJc w:val="left"/>
      <w:pPr>
        <w:ind w:left="3742" w:hanging="360"/>
      </w:pPr>
      <w:rPr>
        <w:rFonts w:ascii="Arial" w:eastAsia="Arial" w:hAnsi="Arial" w:cs="Arial"/>
      </w:rPr>
    </w:lvl>
    <w:lvl w:ilvl="5">
      <w:start w:val="1"/>
      <w:numFmt w:val="bullet"/>
      <w:lvlText w:val="▪"/>
      <w:lvlJc w:val="left"/>
      <w:pPr>
        <w:ind w:left="4462" w:hanging="360"/>
      </w:pPr>
      <w:rPr>
        <w:rFonts w:ascii="Arial" w:eastAsia="Arial" w:hAnsi="Arial" w:cs="Arial"/>
      </w:rPr>
    </w:lvl>
    <w:lvl w:ilvl="6">
      <w:start w:val="1"/>
      <w:numFmt w:val="bullet"/>
      <w:lvlText w:val="●"/>
      <w:lvlJc w:val="left"/>
      <w:pPr>
        <w:ind w:left="5182" w:hanging="360"/>
      </w:pPr>
      <w:rPr>
        <w:rFonts w:ascii="Arial" w:eastAsia="Arial" w:hAnsi="Arial" w:cs="Arial"/>
      </w:rPr>
    </w:lvl>
    <w:lvl w:ilvl="7">
      <w:start w:val="1"/>
      <w:numFmt w:val="bullet"/>
      <w:lvlText w:val="o"/>
      <w:lvlJc w:val="left"/>
      <w:pPr>
        <w:ind w:left="5902" w:hanging="360"/>
      </w:pPr>
      <w:rPr>
        <w:rFonts w:ascii="Arial" w:eastAsia="Arial" w:hAnsi="Arial" w:cs="Arial"/>
      </w:rPr>
    </w:lvl>
    <w:lvl w:ilvl="8">
      <w:start w:val="1"/>
      <w:numFmt w:val="bullet"/>
      <w:lvlText w:val="▪"/>
      <w:lvlJc w:val="left"/>
      <w:pPr>
        <w:ind w:left="6622" w:hanging="360"/>
      </w:pPr>
      <w:rPr>
        <w:rFonts w:ascii="Arial" w:eastAsia="Arial" w:hAnsi="Arial" w:cs="Arial"/>
      </w:rPr>
    </w:lvl>
  </w:abstractNum>
  <w:abstractNum w:abstractNumId="1" w15:restartNumberingAfterBreak="0">
    <w:nsid w:val="0FE91FBF"/>
    <w:multiLevelType w:val="multilevel"/>
    <w:tmpl w:val="4BC2CC18"/>
    <w:lvl w:ilvl="0">
      <w:start w:val="1"/>
      <w:numFmt w:val="bullet"/>
      <w:lvlText w:val="●"/>
      <w:lvlJc w:val="left"/>
      <w:pPr>
        <w:ind w:left="862" w:hanging="360"/>
      </w:pPr>
      <w:rPr>
        <w:rFonts w:ascii="Arial" w:eastAsia="Arial" w:hAnsi="Arial" w:cs="Arial"/>
      </w:rPr>
    </w:lvl>
    <w:lvl w:ilvl="1">
      <w:start w:val="1"/>
      <w:numFmt w:val="bullet"/>
      <w:lvlText w:val="o"/>
      <w:lvlJc w:val="left"/>
      <w:pPr>
        <w:ind w:left="1582" w:hanging="360"/>
      </w:pPr>
      <w:rPr>
        <w:rFonts w:ascii="Arial" w:eastAsia="Arial" w:hAnsi="Arial" w:cs="Arial"/>
      </w:rPr>
    </w:lvl>
    <w:lvl w:ilvl="2">
      <w:start w:val="1"/>
      <w:numFmt w:val="bullet"/>
      <w:lvlText w:val="▪"/>
      <w:lvlJc w:val="left"/>
      <w:pPr>
        <w:ind w:left="2302" w:hanging="360"/>
      </w:pPr>
      <w:rPr>
        <w:rFonts w:ascii="Arial" w:eastAsia="Arial" w:hAnsi="Arial" w:cs="Arial"/>
      </w:rPr>
    </w:lvl>
    <w:lvl w:ilvl="3">
      <w:start w:val="1"/>
      <w:numFmt w:val="bullet"/>
      <w:lvlText w:val="●"/>
      <w:lvlJc w:val="left"/>
      <w:pPr>
        <w:ind w:left="3022" w:hanging="360"/>
      </w:pPr>
      <w:rPr>
        <w:rFonts w:ascii="Arial" w:eastAsia="Arial" w:hAnsi="Arial" w:cs="Arial"/>
      </w:rPr>
    </w:lvl>
    <w:lvl w:ilvl="4">
      <w:start w:val="1"/>
      <w:numFmt w:val="bullet"/>
      <w:lvlText w:val="o"/>
      <w:lvlJc w:val="left"/>
      <w:pPr>
        <w:ind w:left="3742" w:hanging="360"/>
      </w:pPr>
      <w:rPr>
        <w:rFonts w:ascii="Arial" w:eastAsia="Arial" w:hAnsi="Arial" w:cs="Arial"/>
      </w:rPr>
    </w:lvl>
    <w:lvl w:ilvl="5">
      <w:start w:val="1"/>
      <w:numFmt w:val="bullet"/>
      <w:lvlText w:val="▪"/>
      <w:lvlJc w:val="left"/>
      <w:pPr>
        <w:ind w:left="4462" w:hanging="360"/>
      </w:pPr>
      <w:rPr>
        <w:rFonts w:ascii="Arial" w:eastAsia="Arial" w:hAnsi="Arial" w:cs="Arial"/>
      </w:rPr>
    </w:lvl>
    <w:lvl w:ilvl="6">
      <w:start w:val="1"/>
      <w:numFmt w:val="bullet"/>
      <w:lvlText w:val="●"/>
      <w:lvlJc w:val="left"/>
      <w:pPr>
        <w:ind w:left="5182" w:hanging="360"/>
      </w:pPr>
      <w:rPr>
        <w:rFonts w:ascii="Arial" w:eastAsia="Arial" w:hAnsi="Arial" w:cs="Arial"/>
      </w:rPr>
    </w:lvl>
    <w:lvl w:ilvl="7">
      <w:start w:val="1"/>
      <w:numFmt w:val="bullet"/>
      <w:lvlText w:val="o"/>
      <w:lvlJc w:val="left"/>
      <w:pPr>
        <w:ind w:left="5902" w:hanging="360"/>
      </w:pPr>
      <w:rPr>
        <w:rFonts w:ascii="Arial" w:eastAsia="Arial" w:hAnsi="Arial" w:cs="Arial"/>
      </w:rPr>
    </w:lvl>
    <w:lvl w:ilvl="8">
      <w:start w:val="1"/>
      <w:numFmt w:val="bullet"/>
      <w:lvlText w:val="▪"/>
      <w:lvlJc w:val="left"/>
      <w:pPr>
        <w:ind w:left="6622" w:hanging="360"/>
      </w:pPr>
      <w:rPr>
        <w:rFonts w:ascii="Arial" w:eastAsia="Arial" w:hAnsi="Arial" w:cs="Arial"/>
      </w:rPr>
    </w:lvl>
  </w:abstractNum>
  <w:abstractNum w:abstractNumId="2" w15:restartNumberingAfterBreak="0">
    <w:nsid w:val="15B57AB6"/>
    <w:multiLevelType w:val="multilevel"/>
    <w:tmpl w:val="D5083726"/>
    <w:lvl w:ilvl="0">
      <w:start w:val="1"/>
      <w:numFmt w:val="bullet"/>
      <w:lvlText w:val="●"/>
      <w:lvlJc w:val="left"/>
      <w:pPr>
        <w:ind w:left="862" w:hanging="360"/>
      </w:pPr>
      <w:rPr>
        <w:rFonts w:ascii="Arial" w:eastAsia="Arial" w:hAnsi="Arial" w:cs="Arial"/>
      </w:rPr>
    </w:lvl>
    <w:lvl w:ilvl="1">
      <w:start w:val="1"/>
      <w:numFmt w:val="bullet"/>
      <w:lvlText w:val="o"/>
      <w:lvlJc w:val="left"/>
      <w:pPr>
        <w:ind w:left="1582" w:hanging="360"/>
      </w:pPr>
      <w:rPr>
        <w:rFonts w:ascii="Arial" w:eastAsia="Arial" w:hAnsi="Arial" w:cs="Arial"/>
      </w:rPr>
    </w:lvl>
    <w:lvl w:ilvl="2">
      <w:start w:val="1"/>
      <w:numFmt w:val="bullet"/>
      <w:lvlText w:val="▪"/>
      <w:lvlJc w:val="left"/>
      <w:pPr>
        <w:ind w:left="2302" w:hanging="360"/>
      </w:pPr>
      <w:rPr>
        <w:rFonts w:ascii="Arial" w:eastAsia="Arial" w:hAnsi="Arial" w:cs="Arial"/>
      </w:rPr>
    </w:lvl>
    <w:lvl w:ilvl="3">
      <w:start w:val="1"/>
      <w:numFmt w:val="bullet"/>
      <w:lvlText w:val="●"/>
      <w:lvlJc w:val="left"/>
      <w:pPr>
        <w:ind w:left="3022" w:hanging="360"/>
      </w:pPr>
      <w:rPr>
        <w:rFonts w:ascii="Arial" w:eastAsia="Arial" w:hAnsi="Arial" w:cs="Arial"/>
      </w:rPr>
    </w:lvl>
    <w:lvl w:ilvl="4">
      <w:start w:val="1"/>
      <w:numFmt w:val="bullet"/>
      <w:lvlText w:val="o"/>
      <w:lvlJc w:val="left"/>
      <w:pPr>
        <w:ind w:left="3742" w:hanging="360"/>
      </w:pPr>
      <w:rPr>
        <w:rFonts w:ascii="Arial" w:eastAsia="Arial" w:hAnsi="Arial" w:cs="Arial"/>
      </w:rPr>
    </w:lvl>
    <w:lvl w:ilvl="5">
      <w:start w:val="1"/>
      <w:numFmt w:val="bullet"/>
      <w:lvlText w:val="▪"/>
      <w:lvlJc w:val="left"/>
      <w:pPr>
        <w:ind w:left="4462" w:hanging="360"/>
      </w:pPr>
      <w:rPr>
        <w:rFonts w:ascii="Arial" w:eastAsia="Arial" w:hAnsi="Arial" w:cs="Arial"/>
      </w:rPr>
    </w:lvl>
    <w:lvl w:ilvl="6">
      <w:start w:val="1"/>
      <w:numFmt w:val="bullet"/>
      <w:lvlText w:val="●"/>
      <w:lvlJc w:val="left"/>
      <w:pPr>
        <w:ind w:left="5182" w:hanging="360"/>
      </w:pPr>
      <w:rPr>
        <w:rFonts w:ascii="Arial" w:eastAsia="Arial" w:hAnsi="Arial" w:cs="Arial"/>
      </w:rPr>
    </w:lvl>
    <w:lvl w:ilvl="7">
      <w:start w:val="1"/>
      <w:numFmt w:val="bullet"/>
      <w:lvlText w:val="o"/>
      <w:lvlJc w:val="left"/>
      <w:pPr>
        <w:ind w:left="5902" w:hanging="360"/>
      </w:pPr>
      <w:rPr>
        <w:rFonts w:ascii="Arial" w:eastAsia="Arial" w:hAnsi="Arial" w:cs="Arial"/>
      </w:rPr>
    </w:lvl>
    <w:lvl w:ilvl="8">
      <w:start w:val="1"/>
      <w:numFmt w:val="bullet"/>
      <w:lvlText w:val="▪"/>
      <w:lvlJc w:val="left"/>
      <w:pPr>
        <w:ind w:left="6622" w:hanging="360"/>
      </w:pPr>
      <w:rPr>
        <w:rFonts w:ascii="Arial" w:eastAsia="Arial" w:hAnsi="Arial" w:cs="Arial"/>
      </w:rPr>
    </w:lvl>
  </w:abstractNum>
  <w:abstractNum w:abstractNumId="3" w15:restartNumberingAfterBreak="0">
    <w:nsid w:val="174E5086"/>
    <w:multiLevelType w:val="hybridMultilevel"/>
    <w:tmpl w:val="7662105C"/>
    <w:lvl w:ilvl="0" w:tplc="20665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82D29AE"/>
    <w:multiLevelType w:val="hybridMultilevel"/>
    <w:tmpl w:val="FAB6E358"/>
    <w:lvl w:ilvl="0" w:tplc="09D6D4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2827C07"/>
    <w:multiLevelType w:val="multilevel"/>
    <w:tmpl w:val="E78A20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AF96EF2"/>
    <w:multiLevelType w:val="hybridMultilevel"/>
    <w:tmpl w:val="549C6282"/>
    <w:lvl w:ilvl="0" w:tplc="0FA456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B50F97"/>
    <w:multiLevelType w:val="hybridMultilevel"/>
    <w:tmpl w:val="79D07C8E"/>
    <w:lvl w:ilvl="0" w:tplc="51C09C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0B87033"/>
    <w:multiLevelType w:val="multilevel"/>
    <w:tmpl w:val="35D22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32A4A1E"/>
    <w:multiLevelType w:val="multilevel"/>
    <w:tmpl w:val="56D21EE6"/>
    <w:lvl w:ilvl="0">
      <w:start w:val="1"/>
      <w:numFmt w:val="bullet"/>
      <w:lvlText w:val="●"/>
      <w:lvlJc w:val="left"/>
      <w:pPr>
        <w:ind w:left="862" w:hanging="360"/>
      </w:pPr>
      <w:rPr>
        <w:rFonts w:ascii="Arial" w:eastAsia="Arial" w:hAnsi="Arial" w:cs="Arial"/>
      </w:rPr>
    </w:lvl>
    <w:lvl w:ilvl="1">
      <w:start w:val="1"/>
      <w:numFmt w:val="bullet"/>
      <w:lvlText w:val="o"/>
      <w:lvlJc w:val="left"/>
      <w:pPr>
        <w:ind w:left="1582" w:hanging="360"/>
      </w:pPr>
      <w:rPr>
        <w:rFonts w:ascii="Arial" w:eastAsia="Arial" w:hAnsi="Arial" w:cs="Arial"/>
      </w:rPr>
    </w:lvl>
    <w:lvl w:ilvl="2">
      <w:start w:val="1"/>
      <w:numFmt w:val="bullet"/>
      <w:lvlText w:val="▪"/>
      <w:lvlJc w:val="left"/>
      <w:pPr>
        <w:ind w:left="2302" w:hanging="360"/>
      </w:pPr>
      <w:rPr>
        <w:rFonts w:ascii="Arial" w:eastAsia="Arial" w:hAnsi="Arial" w:cs="Arial"/>
      </w:rPr>
    </w:lvl>
    <w:lvl w:ilvl="3">
      <w:start w:val="1"/>
      <w:numFmt w:val="bullet"/>
      <w:lvlText w:val="●"/>
      <w:lvlJc w:val="left"/>
      <w:pPr>
        <w:ind w:left="3022" w:hanging="360"/>
      </w:pPr>
      <w:rPr>
        <w:rFonts w:ascii="Arial" w:eastAsia="Arial" w:hAnsi="Arial" w:cs="Arial"/>
      </w:rPr>
    </w:lvl>
    <w:lvl w:ilvl="4">
      <w:start w:val="1"/>
      <w:numFmt w:val="bullet"/>
      <w:lvlText w:val="o"/>
      <w:lvlJc w:val="left"/>
      <w:pPr>
        <w:ind w:left="3742" w:hanging="360"/>
      </w:pPr>
      <w:rPr>
        <w:rFonts w:ascii="Arial" w:eastAsia="Arial" w:hAnsi="Arial" w:cs="Arial"/>
      </w:rPr>
    </w:lvl>
    <w:lvl w:ilvl="5">
      <w:start w:val="1"/>
      <w:numFmt w:val="bullet"/>
      <w:lvlText w:val="▪"/>
      <w:lvlJc w:val="left"/>
      <w:pPr>
        <w:ind w:left="4462" w:hanging="360"/>
      </w:pPr>
      <w:rPr>
        <w:rFonts w:ascii="Arial" w:eastAsia="Arial" w:hAnsi="Arial" w:cs="Arial"/>
      </w:rPr>
    </w:lvl>
    <w:lvl w:ilvl="6">
      <w:start w:val="1"/>
      <w:numFmt w:val="bullet"/>
      <w:lvlText w:val="●"/>
      <w:lvlJc w:val="left"/>
      <w:pPr>
        <w:ind w:left="5182" w:hanging="360"/>
      </w:pPr>
      <w:rPr>
        <w:rFonts w:ascii="Arial" w:eastAsia="Arial" w:hAnsi="Arial" w:cs="Arial"/>
      </w:rPr>
    </w:lvl>
    <w:lvl w:ilvl="7">
      <w:start w:val="1"/>
      <w:numFmt w:val="bullet"/>
      <w:lvlText w:val="o"/>
      <w:lvlJc w:val="left"/>
      <w:pPr>
        <w:ind w:left="5902" w:hanging="360"/>
      </w:pPr>
      <w:rPr>
        <w:rFonts w:ascii="Arial" w:eastAsia="Arial" w:hAnsi="Arial" w:cs="Arial"/>
      </w:rPr>
    </w:lvl>
    <w:lvl w:ilvl="8">
      <w:start w:val="1"/>
      <w:numFmt w:val="bullet"/>
      <w:lvlText w:val="▪"/>
      <w:lvlJc w:val="left"/>
      <w:pPr>
        <w:ind w:left="6622" w:hanging="360"/>
      </w:pPr>
      <w:rPr>
        <w:rFonts w:ascii="Arial" w:eastAsia="Arial" w:hAnsi="Arial" w:cs="Arial"/>
      </w:rPr>
    </w:lvl>
  </w:abstractNum>
  <w:abstractNum w:abstractNumId="10" w15:restartNumberingAfterBreak="0">
    <w:nsid w:val="660B0848"/>
    <w:multiLevelType w:val="multilevel"/>
    <w:tmpl w:val="ACC23ADA"/>
    <w:lvl w:ilvl="0">
      <w:start w:val="1"/>
      <w:numFmt w:val="bullet"/>
      <w:lvlText w:val="●"/>
      <w:lvlJc w:val="left"/>
      <w:pPr>
        <w:ind w:left="862" w:hanging="360"/>
      </w:pPr>
      <w:rPr>
        <w:rFonts w:ascii="Arial" w:eastAsia="Arial" w:hAnsi="Arial" w:cs="Arial"/>
      </w:rPr>
    </w:lvl>
    <w:lvl w:ilvl="1">
      <w:start w:val="1"/>
      <w:numFmt w:val="bullet"/>
      <w:lvlText w:val="o"/>
      <w:lvlJc w:val="left"/>
      <w:pPr>
        <w:ind w:left="1582" w:hanging="360"/>
      </w:pPr>
      <w:rPr>
        <w:rFonts w:ascii="Arial" w:eastAsia="Arial" w:hAnsi="Arial" w:cs="Arial"/>
      </w:rPr>
    </w:lvl>
    <w:lvl w:ilvl="2">
      <w:start w:val="1"/>
      <w:numFmt w:val="bullet"/>
      <w:lvlText w:val="▪"/>
      <w:lvlJc w:val="left"/>
      <w:pPr>
        <w:ind w:left="2302" w:hanging="360"/>
      </w:pPr>
      <w:rPr>
        <w:rFonts w:ascii="Arial" w:eastAsia="Arial" w:hAnsi="Arial" w:cs="Arial"/>
      </w:rPr>
    </w:lvl>
    <w:lvl w:ilvl="3">
      <w:start w:val="1"/>
      <w:numFmt w:val="bullet"/>
      <w:lvlText w:val="●"/>
      <w:lvlJc w:val="left"/>
      <w:pPr>
        <w:ind w:left="3022" w:hanging="360"/>
      </w:pPr>
      <w:rPr>
        <w:rFonts w:ascii="Arial" w:eastAsia="Arial" w:hAnsi="Arial" w:cs="Arial"/>
      </w:rPr>
    </w:lvl>
    <w:lvl w:ilvl="4">
      <w:start w:val="1"/>
      <w:numFmt w:val="bullet"/>
      <w:lvlText w:val="o"/>
      <w:lvlJc w:val="left"/>
      <w:pPr>
        <w:ind w:left="3742" w:hanging="360"/>
      </w:pPr>
      <w:rPr>
        <w:rFonts w:ascii="Arial" w:eastAsia="Arial" w:hAnsi="Arial" w:cs="Arial"/>
      </w:rPr>
    </w:lvl>
    <w:lvl w:ilvl="5">
      <w:start w:val="1"/>
      <w:numFmt w:val="bullet"/>
      <w:lvlText w:val="▪"/>
      <w:lvlJc w:val="left"/>
      <w:pPr>
        <w:ind w:left="4462" w:hanging="360"/>
      </w:pPr>
      <w:rPr>
        <w:rFonts w:ascii="Arial" w:eastAsia="Arial" w:hAnsi="Arial" w:cs="Arial"/>
      </w:rPr>
    </w:lvl>
    <w:lvl w:ilvl="6">
      <w:start w:val="1"/>
      <w:numFmt w:val="bullet"/>
      <w:lvlText w:val="●"/>
      <w:lvlJc w:val="left"/>
      <w:pPr>
        <w:ind w:left="5182" w:hanging="360"/>
      </w:pPr>
      <w:rPr>
        <w:rFonts w:ascii="Arial" w:eastAsia="Arial" w:hAnsi="Arial" w:cs="Arial"/>
      </w:rPr>
    </w:lvl>
    <w:lvl w:ilvl="7">
      <w:start w:val="1"/>
      <w:numFmt w:val="bullet"/>
      <w:lvlText w:val="o"/>
      <w:lvlJc w:val="left"/>
      <w:pPr>
        <w:ind w:left="5902" w:hanging="360"/>
      </w:pPr>
      <w:rPr>
        <w:rFonts w:ascii="Arial" w:eastAsia="Arial" w:hAnsi="Arial" w:cs="Arial"/>
      </w:rPr>
    </w:lvl>
    <w:lvl w:ilvl="8">
      <w:start w:val="1"/>
      <w:numFmt w:val="bullet"/>
      <w:lvlText w:val="▪"/>
      <w:lvlJc w:val="left"/>
      <w:pPr>
        <w:ind w:left="6622" w:hanging="360"/>
      </w:pPr>
      <w:rPr>
        <w:rFonts w:ascii="Arial" w:eastAsia="Arial" w:hAnsi="Arial" w:cs="Arial"/>
      </w:rPr>
    </w:lvl>
  </w:abstractNum>
  <w:abstractNum w:abstractNumId="11" w15:restartNumberingAfterBreak="0">
    <w:nsid w:val="70820BD0"/>
    <w:multiLevelType w:val="multilevel"/>
    <w:tmpl w:val="C8E20B7C"/>
    <w:lvl w:ilvl="0">
      <w:start w:val="4"/>
      <w:numFmt w:val="bullet"/>
      <w:lvlText w:val="-"/>
      <w:lvlJc w:val="left"/>
      <w:pPr>
        <w:ind w:left="862" w:hanging="360"/>
      </w:pPr>
      <w:rPr>
        <w:rFonts w:ascii="Arial" w:eastAsia="Arial" w:hAnsi="Arial" w:cs="Arial"/>
      </w:rPr>
    </w:lvl>
    <w:lvl w:ilvl="1">
      <w:start w:val="1"/>
      <w:numFmt w:val="bullet"/>
      <w:lvlText w:val="o"/>
      <w:lvlJc w:val="left"/>
      <w:pPr>
        <w:ind w:left="1582" w:hanging="360"/>
      </w:pPr>
      <w:rPr>
        <w:rFonts w:ascii="Arial" w:eastAsia="Arial" w:hAnsi="Arial" w:cs="Arial"/>
      </w:rPr>
    </w:lvl>
    <w:lvl w:ilvl="2">
      <w:start w:val="1"/>
      <w:numFmt w:val="bullet"/>
      <w:lvlText w:val="▪"/>
      <w:lvlJc w:val="left"/>
      <w:pPr>
        <w:ind w:left="2302" w:hanging="360"/>
      </w:pPr>
      <w:rPr>
        <w:rFonts w:ascii="Arial" w:eastAsia="Arial" w:hAnsi="Arial" w:cs="Arial"/>
      </w:rPr>
    </w:lvl>
    <w:lvl w:ilvl="3">
      <w:start w:val="1"/>
      <w:numFmt w:val="bullet"/>
      <w:lvlText w:val="●"/>
      <w:lvlJc w:val="left"/>
      <w:pPr>
        <w:ind w:left="3022" w:hanging="360"/>
      </w:pPr>
      <w:rPr>
        <w:rFonts w:ascii="Arial" w:eastAsia="Arial" w:hAnsi="Arial" w:cs="Arial"/>
      </w:rPr>
    </w:lvl>
    <w:lvl w:ilvl="4">
      <w:start w:val="1"/>
      <w:numFmt w:val="bullet"/>
      <w:lvlText w:val="o"/>
      <w:lvlJc w:val="left"/>
      <w:pPr>
        <w:ind w:left="3742" w:hanging="360"/>
      </w:pPr>
      <w:rPr>
        <w:rFonts w:ascii="Arial" w:eastAsia="Arial" w:hAnsi="Arial" w:cs="Arial"/>
      </w:rPr>
    </w:lvl>
    <w:lvl w:ilvl="5">
      <w:start w:val="1"/>
      <w:numFmt w:val="bullet"/>
      <w:lvlText w:val="▪"/>
      <w:lvlJc w:val="left"/>
      <w:pPr>
        <w:ind w:left="4462" w:hanging="360"/>
      </w:pPr>
      <w:rPr>
        <w:rFonts w:ascii="Arial" w:eastAsia="Arial" w:hAnsi="Arial" w:cs="Arial"/>
      </w:rPr>
    </w:lvl>
    <w:lvl w:ilvl="6">
      <w:start w:val="1"/>
      <w:numFmt w:val="bullet"/>
      <w:lvlText w:val="●"/>
      <w:lvlJc w:val="left"/>
      <w:pPr>
        <w:ind w:left="5182" w:hanging="360"/>
      </w:pPr>
      <w:rPr>
        <w:rFonts w:ascii="Arial" w:eastAsia="Arial" w:hAnsi="Arial" w:cs="Arial"/>
      </w:rPr>
    </w:lvl>
    <w:lvl w:ilvl="7">
      <w:start w:val="1"/>
      <w:numFmt w:val="bullet"/>
      <w:lvlText w:val="o"/>
      <w:lvlJc w:val="left"/>
      <w:pPr>
        <w:ind w:left="5902" w:hanging="360"/>
      </w:pPr>
      <w:rPr>
        <w:rFonts w:ascii="Arial" w:eastAsia="Arial" w:hAnsi="Arial" w:cs="Arial"/>
      </w:rPr>
    </w:lvl>
    <w:lvl w:ilvl="8">
      <w:start w:val="1"/>
      <w:numFmt w:val="bullet"/>
      <w:lvlText w:val="▪"/>
      <w:lvlJc w:val="left"/>
      <w:pPr>
        <w:ind w:left="6622" w:hanging="360"/>
      </w:pPr>
      <w:rPr>
        <w:rFonts w:ascii="Arial" w:eastAsia="Arial" w:hAnsi="Arial" w:cs="Arial"/>
      </w:rPr>
    </w:lvl>
  </w:abstractNum>
  <w:abstractNum w:abstractNumId="12" w15:restartNumberingAfterBreak="0">
    <w:nsid w:val="72EB7C4D"/>
    <w:multiLevelType w:val="hybridMultilevel"/>
    <w:tmpl w:val="2610A78E"/>
    <w:lvl w:ilvl="0" w:tplc="402EAA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9"/>
  </w:num>
  <w:num w:numId="3">
    <w:abstractNumId w:val="11"/>
  </w:num>
  <w:num w:numId="4">
    <w:abstractNumId w:val="0"/>
  </w:num>
  <w:num w:numId="5">
    <w:abstractNumId w:val="10"/>
  </w:num>
  <w:num w:numId="6">
    <w:abstractNumId w:val="5"/>
  </w:num>
  <w:num w:numId="7">
    <w:abstractNumId w:val="1"/>
  </w:num>
  <w:num w:numId="8">
    <w:abstractNumId w:val="2"/>
  </w:num>
  <w:num w:numId="9">
    <w:abstractNumId w:val="6"/>
  </w:num>
  <w:num w:numId="10">
    <w:abstractNumId w:val="3"/>
  </w:num>
  <w:num w:numId="11">
    <w:abstractNumId w:val="12"/>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D99"/>
    <w:rsid w:val="00003065"/>
    <w:rsid w:val="000127AD"/>
    <w:rsid w:val="00025D0B"/>
    <w:rsid w:val="00026A03"/>
    <w:rsid w:val="00046847"/>
    <w:rsid w:val="00061913"/>
    <w:rsid w:val="00064C28"/>
    <w:rsid w:val="00073BDA"/>
    <w:rsid w:val="00096266"/>
    <w:rsid w:val="000A5834"/>
    <w:rsid w:val="000B64BA"/>
    <w:rsid w:val="000D665C"/>
    <w:rsid w:val="000E24C0"/>
    <w:rsid w:val="000E5984"/>
    <w:rsid w:val="000F281B"/>
    <w:rsid w:val="00111FE0"/>
    <w:rsid w:val="00113DDA"/>
    <w:rsid w:val="00124765"/>
    <w:rsid w:val="00124F04"/>
    <w:rsid w:val="00134EBB"/>
    <w:rsid w:val="001414AD"/>
    <w:rsid w:val="001516DB"/>
    <w:rsid w:val="00154406"/>
    <w:rsid w:val="00162D13"/>
    <w:rsid w:val="00170F7E"/>
    <w:rsid w:val="00171A65"/>
    <w:rsid w:val="00175C92"/>
    <w:rsid w:val="00190107"/>
    <w:rsid w:val="001947C9"/>
    <w:rsid w:val="001A5176"/>
    <w:rsid w:val="001A7E26"/>
    <w:rsid w:val="001B68F8"/>
    <w:rsid w:val="001B79AD"/>
    <w:rsid w:val="001D572A"/>
    <w:rsid w:val="001E07F3"/>
    <w:rsid w:val="001E53FE"/>
    <w:rsid w:val="001F5588"/>
    <w:rsid w:val="001F5D27"/>
    <w:rsid w:val="00203039"/>
    <w:rsid w:val="00205D1E"/>
    <w:rsid w:val="00211718"/>
    <w:rsid w:val="00226D7B"/>
    <w:rsid w:val="0023455F"/>
    <w:rsid w:val="002A6698"/>
    <w:rsid w:val="002A7609"/>
    <w:rsid w:val="002B15C6"/>
    <w:rsid w:val="002F1C16"/>
    <w:rsid w:val="002F749A"/>
    <w:rsid w:val="002F77FC"/>
    <w:rsid w:val="0030688B"/>
    <w:rsid w:val="00310768"/>
    <w:rsid w:val="00311780"/>
    <w:rsid w:val="00315397"/>
    <w:rsid w:val="00316D80"/>
    <w:rsid w:val="00322298"/>
    <w:rsid w:val="00341E88"/>
    <w:rsid w:val="003434F6"/>
    <w:rsid w:val="00375DC2"/>
    <w:rsid w:val="00385E47"/>
    <w:rsid w:val="00385FD3"/>
    <w:rsid w:val="00395C44"/>
    <w:rsid w:val="003A2D91"/>
    <w:rsid w:val="003C3FF4"/>
    <w:rsid w:val="003F5E86"/>
    <w:rsid w:val="00411D47"/>
    <w:rsid w:val="00424F16"/>
    <w:rsid w:val="00425DDE"/>
    <w:rsid w:val="004277E5"/>
    <w:rsid w:val="004650DA"/>
    <w:rsid w:val="00483369"/>
    <w:rsid w:val="00487483"/>
    <w:rsid w:val="00495233"/>
    <w:rsid w:val="004A0C5E"/>
    <w:rsid w:val="004A1CCE"/>
    <w:rsid w:val="004C0AF9"/>
    <w:rsid w:val="004C2B7B"/>
    <w:rsid w:val="004E61DD"/>
    <w:rsid w:val="00500D1B"/>
    <w:rsid w:val="00502D73"/>
    <w:rsid w:val="005036EF"/>
    <w:rsid w:val="00505D73"/>
    <w:rsid w:val="00516C17"/>
    <w:rsid w:val="0051738E"/>
    <w:rsid w:val="00530D4E"/>
    <w:rsid w:val="00533A12"/>
    <w:rsid w:val="005448D0"/>
    <w:rsid w:val="00560680"/>
    <w:rsid w:val="00564252"/>
    <w:rsid w:val="00564CED"/>
    <w:rsid w:val="00580028"/>
    <w:rsid w:val="005922A3"/>
    <w:rsid w:val="00593B7F"/>
    <w:rsid w:val="005949CB"/>
    <w:rsid w:val="005A4EBE"/>
    <w:rsid w:val="005B4CAB"/>
    <w:rsid w:val="005C07D9"/>
    <w:rsid w:val="005D4632"/>
    <w:rsid w:val="005E28BB"/>
    <w:rsid w:val="00635EA7"/>
    <w:rsid w:val="0064105B"/>
    <w:rsid w:val="00652C7C"/>
    <w:rsid w:val="00652E8E"/>
    <w:rsid w:val="0065476A"/>
    <w:rsid w:val="0066478D"/>
    <w:rsid w:val="0066524D"/>
    <w:rsid w:val="00675ED4"/>
    <w:rsid w:val="00680F45"/>
    <w:rsid w:val="006911C9"/>
    <w:rsid w:val="006A0280"/>
    <w:rsid w:val="006B2326"/>
    <w:rsid w:val="006C4D95"/>
    <w:rsid w:val="006D10BA"/>
    <w:rsid w:val="006D2436"/>
    <w:rsid w:val="006D528B"/>
    <w:rsid w:val="006E51CD"/>
    <w:rsid w:val="006E5BC3"/>
    <w:rsid w:val="006F2961"/>
    <w:rsid w:val="007048A3"/>
    <w:rsid w:val="0070675E"/>
    <w:rsid w:val="007203F4"/>
    <w:rsid w:val="0072740C"/>
    <w:rsid w:val="00737366"/>
    <w:rsid w:val="00750355"/>
    <w:rsid w:val="00763122"/>
    <w:rsid w:val="00772C43"/>
    <w:rsid w:val="00786A7B"/>
    <w:rsid w:val="007875E2"/>
    <w:rsid w:val="007B74B2"/>
    <w:rsid w:val="007C0CA6"/>
    <w:rsid w:val="007C554E"/>
    <w:rsid w:val="007D0CBA"/>
    <w:rsid w:val="007D4C62"/>
    <w:rsid w:val="007D77AD"/>
    <w:rsid w:val="007E0F79"/>
    <w:rsid w:val="007E1498"/>
    <w:rsid w:val="007E5AA6"/>
    <w:rsid w:val="007F1AE3"/>
    <w:rsid w:val="007F2CAC"/>
    <w:rsid w:val="00801240"/>
    <w:rsid w:val="00802C7F"/>
    <w:rsid w:val="00803451"/>
    <w:rsid w:val="00814189"/>
    <w:rsid w:val="008224AB"/>
    <w:rsid w:val="00827B94"/>
    <w:rsid w:val="008306E5"/>
    <w:rsid w:val="0083675F"/>
    <w:rsid w:val="00865B49"/>
    <w:rsid w:val="00866B89"/>
    <w:rsid w:val="00873E7A"/>
    <w:rsid w:val="00880F7B"/>
    <w:rsid w:val="00882656"/>
    <w:rsid w:val="00887034"/>
    <w:rsid w:val="0089462E"/>
    <w:rsid w:val="00897F29"/>
    <w:rsid w:val="008B08F9"/>
    <w:rsid w:val="008C3DB9"/>
    <w:rsid w:val="008C58A1"/>
    <w:rsid w:val="008D21D4"/>
    <w:rsid w:val="008F14E7"/>
    <w:rsid w:val="008F749B"/>
    <w:rsid w:val="00926A32"/>
    <w:rsid w:val="009270F8"/>
    <w:rsid w:val="0093708E"/>
    <w:rsid w:val="009436C1"/>
    <w:rsid w:val="00954452"/>
    <w:rsid w:val="00962941"/>
    <w:rsid w:val="00962D37"/>
    <w:rsid w:val="00970CD7"/>
    <w:rsid w:val="009922A4"/>
    <w:rsid w:val="009A2627"/>
    <w:rsid w:val="009A36BE"/>
    <w:rsid w:val="009B1DD0"/>
    <w:rsid w:val="009B541A"/>
    <w:rsid w:val="009C068D"/>
    <w:rsid w:val="009C6B54"/>
    <w:rsid w:val="009C72EF"/>
    <w:rsid w:val="009D3719"/>
    <w:rsid w:val="009D4DDC"/>
    <w:rsid w:val="009E7C8E"/>
    <w:rsid w:val="009F6E25"/>
    <w:rsid w:val="00A05AA8"/>
    <w:rsid w:val="00A1181D"/>
    <w:rsid w:val="00A36E1A"/>
    <w:rsid w:val="00A43BF4"/>
    <w:rsid w:val="00A528CC"/>
    <w:rsid w:val="00A57CFB"/>
    <w:rsid w:val="00A7246B"/>
    <w:rsid w:val="00A730E9"/>
    <w:rsid w:val="00A85125"/>
    <w:rsid w:val="00A86C66"/>
    <w:rsid w:val="00A86F4F"/>
    <w:rsid w:val="00A94850"/>
    <w:rsid w:val="00A9504A"/>
    <w:rsid w:val="00AB1313"/>
    <w:rsid w:val="00AB1ED2"/>
    <w:rsid w:val="00AD1775"/>
    <w:rsid w:val="00AD467E"/>
    <w:rsid w:val="00AE2BAF"/>
    <w:rsid w:val="00AF3CDB"/>
    <w:rsid w:val="00AF4923"/>
    <w:rsid w:val="00AF723F"/>
    <w:rsid w:val="00B06D13"/>
    <w:rsid w:val="00B24C3B"/>
    <w:rsid w:val="00B421C9"/>
    <w:rsid w:val="00B775DE"/>
    <w:rsid w:val="00B82205"/>
    <w:rsid w:val="00B82F97"/>
    <w:rsid w:val="00B84BA2"/>
    <w:rsid w:val="00B93374"/>
    <w:rsid w:val="00BA0B77"/>
    <w:rsid w:val="00BA52E8"/>
    <w:rsid w:val="00BC01B9"/>
    <w:rsid w:val="00BC14E1"/>
    <w:rsid w:val="00BC38CD"/>
    <w:rsid w:val="00BD45B1"/>
    <w:rsid w:val="00BE51FE"/>
    <w:rsid w:val="00BF0702"/>
    <w:rsid w:val="00BF4B2E"/>
    <w:rsid w:val="00BF59EC"/>
    <w:rsid w:val="00C023D0"/>
    <w:rsid w:val="00C058CE"/>
    <w:rsid w:val="00C17DF9"/>
    <w:rsid w:val="00C44A4F"/>
    <w:rsid w:val="00C66638"/>
    <w:rsid w:val="00C66A51"/>
    <w:rsid w:val="00C66CD3"/>
    <w:rsid w:val="00C66FE6"/>
    <w:rsid w:val="00C70119"/>
    <w:rsid w:val="00C72B73"/>
    <w:rsid w:val="00C72DEB"/>
    <w:rsid w:val="00C73B55"/>
    <w:rsid w:val="00C8250E"/>
    <w:rsid w:val="00C9688A"/>
    <w:rsid w:val="00CB022E"/>
    <w:rsid w:val="00CB15AC"/>
    <w:rsid w:val="00CB65D4"/>
    <w:rsid w:val="00CC5BDE"/>
    <w:rsid w:val="00CD6A7E"/>
    <w:rsid w:val="00D05DBE"/>
    <w:rsid w:val="00D1567D"/>
    <w:rsid w:val="00D2474F"/>
    <w:rsid w:val="00D30413"/>
    <w:rsid w:val="00D326BE"/>
    <w:rsid w:val="00D462D4"/>
    <w:rsid w:val="00D56247"/>
    <w:rsid w:val="00D7627A"/>
    <w:rsid w:val="00D82E27"/>
    <w:rsid w:val="00D83F76"/>
    <w:rsid w:val="00D87F31"/>
    <w:rsid w:val="00D96538"/>
    <w:rsid w:val="00D97042"/>
    <w:rsid w:val="00DA3121"/>
    <w:rsid w:val="00DA3E5D"/>
    <w:rsid w:val="00DA5864"/>
    <w:rsid w:val="00DB54DF"/>
    <w:rsid w:val="00DC5143"/>
    <w:rsid w:val="00DE0E3F"/>
    <w:rsid w:val="00DE5E22"/>
    <w:rsid w:val="00DF6BD4"/>
    <w:rsid w:val="00DF7F04"/>
    <w:rsid w:val="00E00B3E"/>
    <w:rsid w:val="00E34A11"/>
    <w:rsid w:val="00E6282D"/>
    <w:rsid w:val="00E650BB"/>
    <w:rsid w:val="00E7525B"/>
    <w:rsid w:val="00E806B5"/>
    <w:rsid w:val="00E9472B"/>
    <w:rsid w:val="00EA48D1"/>
    <w:rsid w:val="00EB5741"/>
    <w:rsid w:val="00EC0D73"/>
    <w:rsid w:val="00F250EC"/>
    <w:rsid w:val="00F300BA"/>
    <w:rsid w:val="00F41EDD"/>
    <w:rsid w:val="00F71115"/>
    <w:rsid w:val="00F921E0"/>
    <w:rsid w:val="00F93D99"/>
    <w:rsid w:val="00FA6BE3"/>
    <w:rsid w:val="00FB22A4"/>
    <w:rsid w:val="00FF0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8F826"/>
  <w15:docId w15:val="{93E55353-AADB-407B-BFEB-564ED7276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E719AD"/>
    <w:rPr>
      <w:sz w:val="21"/>
      <w:szCs w:val="21"/>
    </w:rPr>
  </w:style>
  <w:style w:type="paragraph" w:styleId="a6">
    <w:name w:val="annotation text"/>
    <w:basedOn w:val="a"/>
    <w:link w:val="a7"/>
    <w:uiPriority w:val="99"/>
    <w:semiHidden/>
    <w:unhideWhenUsed/>
    <w:rsid w:val="00E719AD"/>
  </w:style>
  <w:style w:type="character" w:customStyle="1" w:styleId="a7">
    <w:name w:val="批注文字 字符"/>
    <w:basedOn w:val="a0"/>
    <w:link w:val="a6"/>
    <w:uiPriority w:val="99"/>
    <w:semiHidden/>
    <w:rsid w:val="00E719AD"/>
  </w:style>
  <w:style w:type="paragraph" w:styleId="a8">
    <w:name w:val="annotation subject"/>
    <w:basedOn w:val="a6"/>
    <w:next w:val="a6"/>
    <w:link w:val="a9"/>
    <w:uiPriority w:val="99"/>
    <w:semiHidden/>
    <w:unhideWhenUsed/>
    <w:rsid w:val="00E719AD"/>
    <w:rPr>
      <w:b/>
      <w:bCs/>
    </w:rPr>
  </w:style>
  <w:style w:type="character" w:customStyle="1" w:styleId="a9">
    <w:name w:val="批注主题 字符"/>
    <w:basedOn w:val="a7"/>
    <w:link w:val="a8"/>
    <w:uiPriority w:val="99"/>
    <w:semiHidden/>
    <w:rsid w:val="00E719AD"/>
    <w:rPr>
      <w:b/>
      <w:bCs/>
    </w:rPr>
  </w:style>
  <w:style w:type="paragraph" w:styleId="aa">
    <w:name w:val="Balloon Text"/>
    <w:basedOn w:val="a"/>
    <w:link w:val="ab"/>
    <w:uiPriority w:val="99"/>
    <w:semiHidden/>
    <w:unhideWhenUsed/>
    <w:rsid w:val="00E719AD"/>
    <w:pPr>
      <w:spacing w:line="240" w:lineRule="auto"/>
    </w:pPr>
    <w:rPr>
      <w:sz w:val="18"/>
      <w:szCs w:val="18"/>
    </w:rPr>
  </w:style>
  <w:style w:type="character" w:customStyle="1" w:styleId="ab">
    <w:name w:val="批注框文本 字符"/>
    <w:basedOn w:val="a0"/>
    <w:link w:val="aa"/>
    <w:uiPriority w:val="99"/>
    <w:semiHidden/>
    <w:rsid w:val="00E719AD"/>
    <w:rPr>
      <w:sz w:val="18"/>
      <w:szCs w:val="18"/>
    </w:rPr>
  </w:style>
  <w:style w:type="paragraph" w:styleId="ac">
    <w:name w:val="Revision"/>
    <w:hidden/>
    <w:uiPriority w:val="99"/>
    <w:semiHidden/>
    <w:rsid w:val="00C65A32"/>
    <w:pPr>
      <w:spacing w:line="240" w:lineRule="auto"/>
    </w:pPr>
  </w:style>
  <w:style w:type="paragraph" w:styleId="ad">
    <w:name w:val="header"/>
    <w:basedOn w:val="a"/>
    <w:link w:val="ae"/>
    <w:uiPriority w:val="99"/>
    <w:unhideWhenUsed/>
    <w:rsid w:val="00E00B3E"/>
    <w:pPr>
      <w:pBdr>
        <w:bottom w:val="single" w:sz="6" w:space="1" w:color="auto"/>
      </w:pBdr>
      <w:tabs>
        <w:tab w:val="center" w:pos="4153"/>
        <w:tab w:val="right" w:pos="8306"/>
      </w:tabs>
      <w:snapToGrid w:val="0"/>
      <w:spacing w:line="240" w:lineRule="auto"/>
      <w:jc w:val="center"/>
    </w:pPr>
    <w:rPr>
      <w:sz w:val="18"/>
      <w:szCs w:val="18"/>
    </w:rPr>
  </w:style>
  <w:style w:type="character" w:customStyle="1" w:styleId="ae">
    <w:name w:val="页眉 字符"/>
    <w:basedOn w:val="a0"/>
    <w:link w:val="ad"/>
    <w:uiPriority w:val="99"/>
    <w:rsid w:val="00E00B3E"/>
    <w:rPr>
      <w:sz w:val="18"/>
      <w:szCs w:val="18"/>
    </w:rPr>
  </w:style>
  <w:style w:type="paragraph" w:styleId="af">
    <w:name w:val="footer"/>
    <w:basedOn w:val="a"/>
    <w:link w:val="af0"/>
    <w:uiPriority w:val="99"/>
    <w:unhideWhenUsed/>
    <w:rsid w:val="00E00B3E"/>
    <w:pPr>
      <w:tabs>
        <w:tab w:val="center" w:pos="4153"/>
        <w:tab w:val="right" w:pos="8306"/>
      </w:tabs>
      <w:snapToGrid w:val="0"/>
      <w:spacing w:line="240" w:lineRule="auto"/>
    </w:pPr>
    <w:rPr>
      <w:sz w:val="18"/>
      <w:szCs w:val="18"/>
    </w:rPr>
  </w:style>
  <w:style w:type="character" w:customStyle="1" w:styleId="af0">
    <w:name w:val="页脚 字符"/>
    <w:basedOn w:val="a0"/>
    <w:link w:val="af"/>
    <w:uiPriority w:val="99"/>
    <w:rsid w:val="00E00B3E"/>
    <w:rPr>
      <w:sz w:val="18"/>
      <w:szCs w:val="18"/>
    </w:rPr>
  </w:style>
  <w:style w:type="character" w:styleId="af1">
    <w:name w:val="Hyperlink"/>
    <w:basedOn w:val="a0"/>
    <w:uiPriority w:val="99"/>
    <w:unhideWhenUsed/>
    <w:rsid w:val="008C58A1"/>
    <w:rPr>
      <w:color w:val="0563C1"/>
      <w:u w:val="single"/>
    </w:rPr>
  </w:style>
  <w:style w:type="character" w:styleId="af2">
    <w:name w:val="Unresolved Mention"/>
    <w:basedOn w:val="a0"/>
    <w:uiPriority w:val="99"/>
    <w:semiHidden/>
    <w:unhideWhenUsed/>
    <w:rsid w:val="008C58A1"/>
    <w:rPr>
      <w:color w:val="605E5C"/>
      <w:shd w:val="clear" w:color="auto" w:fill="E1DFDD"/>
    </w:rPr>
  </w:style>
  <w:style w:type="table" w:styleId="af3">
    <w:name w:val="Table Grid"/>
    <w:basedOn w:val="a1"/>
    <w:uiPriority w:val="39"/>
    <w:rsid w:val="0065476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4674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challenge4IMC@hua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OVENllmhZp8bFaQ/EOtFrfJQRg==">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05179E6-AD65-455E-90E2-3E37F3204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3588</TotalTime>
  <Pages>10</Pages>
  <Words>4145</Words>
  <Characters>23627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Shenjiahui (Jessica, Legal)</dc:creator>
  <cp:lastModifiedBy>Liuyan(Liuyan,Contest Management Dept)</cp:lastModifiedBy>
  <cp:revision>97</cp:revision>
  <dcterms:created xsi:type="dcterms:W3CDTF">2023-09-01T10:55:00Z</dcterms:created>
  <dcterms:modified xsi:type="dcterms:W3CDTF">2023-12-08T07:14:00Z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(3)RIygEiTWIJ+yxQARU3jcBWSd6i1X/RO2f9sJeWWiR6NHmrlSWTqeHiUNaSFg11QTv1XJLzPI
u4jjAbqqUiTNNWK9ZVCOG7KUdUGfZ2rpXg16LbEXVUkekiTCI57qGTc3Wygo55RxjX6i/pki
kTAVyt/Zs3pcVYthdPJ3+6GEysia56/8XZCNgf2JwO0AEhNok4fJYrNW8/rHgXoEh7xUBxlB
DfvRSs4p/yJpV6QSWS</vt:lpwstr>
  </property>
  <property fmtid="{D5CDD505-2E9C-101B-9397-08002B2CF9AE}" pid="3" name="_2015_ms_pID_7253431">
    <vt:lpwstr>beCetsM5wB3jxgVTTAtGM8e7svOnZ2AIFBrBGZXG9D/X8ka9KblmCe
ws0FE81l1XLVPnTx6UyK7MnVXTtlGASgWQmebRqHf4QreML2WvTn0Ly8Vnl9AIQSwjULxThR
oUN/rkeb/Dz01zkgHfMYtH/mRnvJPRXpIOnvHQBdNq3CvzXcZhswGGPm9E/k3YKAzF2kHaIO
khXPHCqy+QaOdqhxYIOt2m8q7pR62pKXyvO0</vt:lpwstr>
  </property>
  <property fmtid="{D5CDD505-2E9C-101B-9397-08002B2CF9AE}" pid="4" name="_2015_ms_pID_7253432">
    <vt:lpwstr>fA==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1693884197</vt:lpwstr>
  </property>
</Properties>
</file>